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97D" w:rsidRPr="00EE397D" w:rsidRDefault="00EE397D" w:rsidP="00EE397D">
      <w:pPr>
        <w:jc w:val="center"/>
        <w:rPr>
          <w:rFonts w:ascii="Times New Roman" w:hAnsi="Times New Roman" w:cs="Times New Roman"/>
          <w:sz w:val="24"/>
          <w:szCs w:val="24"/>
        </w:rPr>
      </w:pPr>
      <w:r w:rsidRPr="00EE397D">
        <w:rPr>
          <w:rFonts w:ascii="Times New Roman" w:hAnsi="Times New Roman" w:cs="Times New Roman"/>
          <w:sz w:val="24"/>
          <w:szCs w:val="24"/>
        </w:rPr>
        <w:t>Муниципальная научно – практическая конференция «Горизонты открытий»</w:t>
      </w:r>
    </w:p>
    <w:p w:rsidR="00B1483A" w:rsidRPr="00EE397D" w:rsidRDefault="00B1483A" w:rsidP="00EE39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483A" w:rsidRPr="00EE397D" w:rsidRDefault="00B1483A" w:rsidP="00EE39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483A" w:rsidRPr="00EE397D" w:rsidRDefault="00B1483A" w:rsidP="00B1483A">
      <w:pPr>
        <w:rPr>
          <w:rFonts w:ascii="Times New Roman" w:hAnsi="Times New Roman" w:cs="Times New Roman"/>
          <w:sz w:val="24"/>
          <w:szCs w:val="24"/>
        </w:rPr>
      </w:pPr>
    </w:p>
    <w:p w:rsidR="00B1483A" w:rsidRDefault="00B1483A" w:rsidP="00B1483A">
      <w:pPr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B1483A">
      <w:pPr>
        <w:rPr>
          <w:rFonts w:ascii="Times New Roman" w:hAnsi="Times New Roman" w:cs="Times New Roman"/>
          <w:sz w:val="24"/>
          <w:szCs w:val="24"/>
        </w:rPr>
      </w:pPr>
    </w:p>
    <w:p w:rsidR="00B1483A" w:rsidRPr="00EE397D" w:rsidRDefault="00B1483A" w:rsidP="00B1483A">
      <w:pPr>
        <w:rPr>
          <w:rFonts w:ascii="Times New Roman" w:hAnsi="Times New Roman" w:cs="Times New Roman"/>
          <w:sz w:val="24"/>
          <w:szCs w:val="24"/>
        </w:rPr>
      </w:pPr>
    </w:p>
    <w:p w:rsidR="00B1483A" w:rsidRPr="00EE397D" w:rsidRDefault="00B1483A" w:rsidP="00B1483A">
      <w:pPr>
        <w:rPr>
          <w:rFonts w:ascii="Times New Roman" w:hAnsi="Times New Roman" w:cs="Times New Roman"/>
          <w:sz w:val="24"/>
          <w:szCs w:val="24"/>
        </w:rPr>
      </w:pPr>
    </w:p>
    <w:p w:rsidR="00B1483A" w:rsidRPr="00EE397D" w:rsidRDefault="00B1483A" w:rsidP="00B1483A">
      <w:pPr>
        <w:rPr>
          <w:rFonts w:ascii="Times New Roman" w:hAnsi="Times New Roman" w:cs="Times New Roman"/>
          <w:sz w:val="24"/>
          <w:szCs w:val="24"/>
        </w:rPr>
      </w:pPr>
    </w:p>
    <w:p w:rsidR="00B1483A" w:rsidRPr="00F11039" w:rsidRDefault="00EE397D" w:rsidP="00B1483A">
      <w:pPr>
        <w:tabs>
          <w:tab w:val="left" w:pos="3135"/>
        </w:tabs>
        <w:jc w:val="center"/>
        <w:rPr>
          <w:rFonts w:ascii="Times New Roman" w:hAnsi="Times New Roman" w:cs="Times New Roman"/>
          <w:b/>
          <w:sz w:val="40"/>
          <w:szCs w:val="24"/>
        </w:rPr>
      </w:pPr>
      <w:r w:rsidRPr="00F11039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B1483A" w:rsidRPr="00F11039">
        <w:rPr>
          <w:rFonts w:ascii="Times New Roman" w:hAnsi="Times New Roman" w:cs="Times New Roman"/>
          <w:b/>
          <w:sz w:val="40"/>
          <w:szCs w:val="24"/>
        </w:rPr>
        <w:t>«Что такое хорошо и что такое плохо»</w:t>
      </w:r>
    </w:p>
    <w:p w:rsidR="00B1483A" w:rsidRPr="00F11039" w:rsidRDefault="00B1483A" w:rsidP="00B1483A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B1483A" w:rsidRPr="00EE397D" w:rsidRDefault="00B1483A" w:rsidP="00B1483A">
      <w:pPr>
        <w:rPr>
          <w:rFonts w:ascii="Times New Roman" w:hAnsi="Times New Roman" w:cs="Times New Roman"/>
          <w:sz w:val="24"/>
          <w:szCs w:val="24"/>
        </w:rPr>
      </w:pPr>
    </w:p>
    <w:p w:rsidR="00B1483A" w:rsidRPr="00EE397D" w:rsidRDefault="00B1483A" w:rsidP="00B1483A">
      <w:pPr>
        <w:rPr>
          <w:rFonts w:ascii="Times New Roman" w:hAnsi="Times New Roman" w:cs="Times New Roman"/>
          <w:sz w:val="24"/>
          <w:szCs w:val="24"/>
        </w:rPr>
      </w:pPr>
    </w:p>
    <w:p w:rsidR="00B1483A" w:rsidRPr="00EE397D" w:rsidRDefault="00B1483A" w:rsidP="00B1483A">
      <w:pPr>
        <w:rPr>
          <w:rFonts w:ascii="Times New Roman" w:hAnsi="Times New Roman" w:cs="Times New Roman"/>
          <w:sz w:val="24"/>
          <w:szCs w:val="24"/>
        </w:rPr>
      </w:pPr>
    </w:p>
    <w:p w:rsidR="00EE397D" w:rsidRPr="00EE397D" w:rsidRDefault="00EE397D" w:rsidP="00EE397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E397D">
        <w:rPr>
          <w:rFonts w:ascii="Times New Roman" w:hAnsi="Times New Roman" w:cs="Times New Roman"/>
          <w:sz w:val="24"/>
          <w:szCs w:val="24"/>
        </w:rPr>
        <w:t>Гайдова</w:t>
      </w:r>
      <w:proofErr w:type="spellEnd"/>
      <w:r w:rsidRPr="00EE397D">
        <w:rPr>
          <w:rFonts w:ascii="Times New Roman" w:hAnsi="Times New Roman" w:cs="Times New Roman"/>
          <w:sz w:val="24"/>
          <w:szCs w:val="24"/>
        </w:rPr>
        <w:t xml:space="preserve"> Елена Сергеевна</w:t>
      </w:r>
    </w:p>
    <w:p w:rsidR="00EE397D" w:rsidRPr="00EE397D" w:rsidRDefault="00EE397D" w:rsidP="00EE397D">
      <w:pPr>
        <w:jc w:val="center"/>
        <w:rPr>
          <w:rFonts w:ascii="Times New Roman" w:hAnsi="Times New Roman" w:cs="Times New Roman"/>
          <w:sz w:val="24"/>
          <w:szCs w:val="24"/>
        </w:rPr>
      </w:pPr>
      <w:r w:rsidRPr="00EE397D">
        <w:rPr>
          <w:rFonts w:ascii="Times New Roman" w:hAnsi="Times New Roman" w:cs="Times New Roman"/>
          <w:sz w:val="24"/>
          <w:szCs w:val="24"/>
        </w:rPr>
        <w:t>Воспитатель</w:t>
      </w:r>
    </w:p>
    <w:p w:rsidR="00B1483A" w:rsidRPr="00EE397D" w:rsidRDefault="00EE397D" w:rsidP="00EE39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д</w:t>
      </w:r>
      <w:r w:rsidRPr="00EE397D">
        <w:rPr>
          <w:rFonts w:ascii="Times New Roman" w:hAnsi="Times New Roman" w:cs="Times New Roman"/>
          <w:sz w:val="24"/>
          <w:szCs w:val="24"/>
        </w:rPr>
        <w:t>етский сад «Солнышко»</w:t>
      </w:r>
    </w:p>
    <w:p w:rsidR="00B1483A" w:rsidRPr="00EE397D" w:rsidRDefault="00B1483A" w:rsidP="00B1483A">
      <w:pPr>
        <w:rPr>
          <w:rFonts w:ascii="Times New Roman" w:hAnsi="Times New Roman" w:cs="Times New Roman"/>
          <w:sz w:val="24"/>
          <w:szCs w:val="24"/>
        </w:rPr>
      </w:pPr>
    </w:p>
    <w:p w:rsidR="00B1483A" w:rsidRPr="00EE397D" w:rsidRDefault="00B1483A" w:rsidP="00B1483A">
      <w:pPr>
        <w:rPr>
          <w:rFonts w:ascii="Times New Roman" w:hAnsi="Times New Roman" w:cs="Times New Roman"/>
          <w:sz w:val="24"/>
          <w:szCs w:val="24"/>
        </w:rPr>
      </w:pPr>
    </w:p>
    <w:p w:rsidR="00B1483A" w:rsidRPr="00EE397D" w:rsidRDefault="00B1483A" w:rsidP="00B1483A">
      <w:pPr>
        <w:rPr>
          <w:rFonts w:ascii="Times New Roman" w:hAnsi="Times New Roman" w:cs="Times New Roman"/>
          <w:sz w:val="24"/>
          <w:szCs w:val="24"/>
        </w:rPr>
      </w:pPr>
    </w:p>
    <w:p w:rsidR="00B1483A" w:rsidRPr="00EE397D" w:rsidRDefault="00B1483A" w:rsidP="00B1483A">
      <w:pPr>
        <w:rPr>
          <w:rFonts w:ascii="Times New Roman" w:hAnsi="Times New Roman" w:cs="Times New Roman"/>
          <w:sz w:val="24"/>
          <w:szCs w:val="24"/>
        </w:rPr>
      </w:pPr>
    </w:p>
    <w:p w:rsidR="00B1483A" w:rsidRPr="00EE397D" w:rsidRDefault="00B1483A" w:rsidP="00B1483A">
      <w:pPr>
        <w:rPr>
          <w:rFonts w:ascii="Times New Roman" w:hAnsi="Times New Roman" w:cs="Times New Roman"/>
          <w:sz w:val="24"/>
          <w:szCs w:val="24"/>
        </w:rPr>
      </w:pPr>
    </w:p>
    <w:p w:rsidR="00B1483A" w:rsidRPr="00EE397D" w:rsidRDefault="00B1483A" w:rsidP="00B1483A">
      <w:pPr>
        <w:rPr>
          <w:rFonts w:ascii="Times New Roman" w:hAnsi="Times New Roman" w:cs="Times New Roman"/>
          <w:sz w:val="24"/>
          <w:szCs w:val="24"/>
        </w:rPr>
      </w:pPr>
    </w:p>
    <w:p w:rsidR="00B1483A" w:rsidRPr="00EE397D" w:rsidRDefault="00B1483A" w:rsidP="00B1483A">
      <w:pPr>
        <w:rPr>
          <w:rFonts w:ascii="Times New Roman" w:hAnsi="Times New Roman" w:cs="Times New Roman"/>
          <w:sz w:val="24"/>
          <w:szCs w:val="24"/>
        </w:rPr>
      </w:pPr>
    </w:p>
    <w:p w:rsidR="00B1483A" w:rsidRPr="00EE397D" w:rsidRDefault="00B1483A" w:rsidP="00B1483A">
      <w:pPr>
        <w:rPr>
          <w:rFonts w:ascii="Times New Roman" w:hAnsi="Times New Roman" w:cs="Times New Roman"/>
          <w:sz w:val="24"/>
          <w:szCs w:val="24"/>
        </w:rPr>
      </w:pPr>
    </w:p>
    <w:p w:rsidR="00B1483A" w:rsidRPr="00EE397D" w:rsidRDefault="008C3886" w:rsidP="00B1483A">
      <w:pPr>
        <w:tabs>
          <w:tab w:val="left" w:pos="2685"/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E397D">
        <w:rPr>
          <w:rFonts w:ascii="Times New Roman" w:hAnsi="Times New Roman" w:cs="Times New Roman"/>
          <w:sz w:val="24"/>
          <w:szCs w:val="24"/>
        </w:rPr>
        <w:t>п. Жарковский</w:t>
      </w:r>
    </w:p>
    <w:p w:rsidR="00B1483A" w:rsidRDefault="008C3886" w:rsidP="00B1483A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E397D">
        <w:rPr>
          <w:rFonts w:ascii="Times New Roman" w:hAnsi="Times New Roman" w:cs="Times New Roman"/>
          <w:sz w:val="24"/>
          <w:szCs w:val="24"/>
        </w:rPr>
        <w:t>2024</w:t>
      </w:r>
      <w:r w:rsidR="00B1483A" w:rsidRPr="00EE397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E397D" w:rsidRPr="00F11039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1039">
        <w:rPr>
          <w:rFonts w:ascii="Times New Roman" w:hAnsi="Times New Roman" w:cs="Times New Roman"/>
          <w:b/>
          <w:sz w:val="36"/>
          <w:szCs w:val="36"/>
        </w:rPr>
        <w:lastRenderedPageBreak/>
        <w:t>Оглавление</w:t>
      </w:r>
    </w:p>
    <w:p w:rsidR="00EE397D" w:rsidRPr="00EE397D" w:rsidRDefault="00EE397D" w:rsidP="00EE397D">
      <w:pPr>
        <w:tabs>
          <w:tab w:val="left" w:pos="6090"/>
        </w:tabs>
        <w:rPr>
          <w:rFonts w:ascii="Times New Roman" w:hAnsi="Times New Roman" w:cs="Times New Roman"/>
          <w:sz w:val="24"/>
          <w:szCs w:val="24"/>
        </w:rPr>
      </w:pPr>
    </w:p>
    <w:p w:rsidR="00EE397D" w:rsidRPr="00EE397D" w:rsidRDefault="00EE397D" w:rsidP="00EE397D">
      <w:pPr>
        <w:tabs>
          <w:tab w:val="left" w:pos="6090"/>
        </w:tabs>
        <w:rPr>
          <w:rFonts w:ascii="Times New Roman" w:hAnsi="Times New Roman" w:cs="Times New Roman"/>
          <w:sz w:val="24"/>
          <w:szCs w:val="24"/>
        </w:rPr>
      </w:pPr>
      <w:r w:rsidRPr="00EE397D">
        <w:rPr>
          <w:rFonts w:ascii="Times New Roman" w:hAnsi="Times New Roman" w:cs="Times New Roman"/>
          <w:sz w:val="24"/>
          <w:szCs w:val="24"/>
        </w:rPr>
        <w:t>Введение…………………………………………………………………</w:t>
      </w:r>
      <w:r w:rsidR="00F11039">
        <w:rPr>
          <w:rFonts w:ascii="Times New Roman" w:hAnsi="Times New Roman" w:cs="Times New Roman"/>
          <w:sz w:val="24"/>
          <w:szCs w:val="24"/>
        </w:rPr>
        <w:t>..</w:t>
      </w:r>
      <w:r w:rsidRPr="00EE397D">
        <w:rPr>
          <w:rFonts w:ascii="Times New Roman" w:hAnsi="Times New Roman" w:cs="Times New Roman"/>
          <w:sz w:val="24"/>
          <w:szCs w:val="24"/>
        </w:rPr>
        <w:t>3</w:t>
      </w:r>
    </w:p>
    <w:p w:rsidR="00EE397D" w:rsidRPr="00EE397D" w:rsidRDefault="00EE397D" w:rsidP="00EE397D">
      <w:pPr>
        <w:tabs>
          <w:tab w:val="left" w:pos="6090"/>
        </w:tabs>
        <w:rPr>
          <w:rFonts w:ascii="Times New Roman" w:hAnsi="Times New Roman" w:cs="Times New Roman"/>
          <w:sz w:val="24"/>
          <w:szCs w:val="24"/>
        </w:rPr>
      </w:pPr>
      <w:r w:rsidRPr="00EE397D">
        <w:rPr>
          <w:rFonts w:ascii="Times New Roman" w:hAnsi="Times New Roman" w:cs="Times New Roman"/>
          <w:sz w:val="24"/>
          <w:szCs w:val="24"/>
        </w:rPr>
        <w:t>Основная часть. Содержание работы по</w:t>
      </w:r>
      <w:r w:rsidR="00F60118">
        <w:rPr>
          <w:rFonts w:ascii="Times New Roman" w:hAnsi="Times New Roman" w:cs="Times New Roman"/>
          <w:sz w:val="24"/>
          <w:szCs w:val="24"/>
        </w:rPr>
        <w:t xml:space="preserve"> реализации проекта</w:t>
      </w:r>
      <w:r w:rsidRPr="00EE397D">
        <w:rPr>
          <w:rFonts w:ascii="Times New Roman" w:hAnsi="Times New Roman" w:cs="Times New Roman"/>
          <w:sz w:val="24"/>
          <w:szCs w:val="24"/>
        </w:rPr>
        <w:t xml:space="preserve"> ………..</w:t>
      </w:r>
      <w:r w:rsidR="00F11039">
        <w:rPr>
          <w:rFonts w:ascii="Times New Roman" w:hAnsi="Times New Roman" w:cs="Times New Roman"/>
          <w:sz w:val="24"/>
          <w:szCs w:val="24"/>
        </w:rPr>
        <w:t>.</w:t>
      </w:r>
      <w:r w:rsidRPr="00EE397D">
        <w:rPr>
          <w:rFonts w:ascii="Times New Roman" w:hAnsi="Times New Roman" w:cs="Times New Roman"/>
          <w:sz w:val="24"/>
          <w:szCs w:val="24"/>
        </w:rPr>
        <w:t>5</w:t>
      </w:r>
    </w:p>
    <w:p w:rsidR="00EE397D" w:rsidRPr="00EE397D" w:rsidRDefault="00EE397D" w:rsidP="00EE397D">
      <w:pPr>
        <w:tabs>
          <w:tab w:val="left" w:pos="6090"/>
        </w:tabs>
        <w:rPr>
          <w:rFonts w:ascii="Times New Roman" w:hAnsi="Times New Roman" w:cs="Times New Roman"/>
          <w:sz w:val="24"/>
          <w:szCs w:val="24"/>
        </w:rPr>
      </w:pPr>
      <w:r w:rsidRPr="00EE397D">
        <w:rPr>
          <w:rFonts w:ascii="Times New Roman" w:hAnsi="Times New Roman" w:cs="Times New Roman"/>
          <w:sz w:val="24"/>
          <w:szCs w:val="24"/>
        </w:rPr>
        <w:t>Заключение………………………………………………………………</w:t>
      </w:r>
      <w:r w:rsidR="00A47677">
        <w:rPr>
          <w:rFonts w:ascii="Times New Roman" w:hAnsi="Times New Roman" w:cs="Times New Roman"/>
          <w:sz w:val="24"/>
          <w:szCs w:val="24"/>
        </w:rPr>
        <w:t>.10</w:t>
      </w:r>
    </w:p>
    <w:p w:rsidR="00EE397D" w:rsidRPr="00EE397D" w:rsidRDefault="00EE397D" w:rsidP="00EE397D">
      <w:pPr>
        <w:tabs>
          <w:tab w:val="left" w:pos="6090"/>
        </w:tabs>
        <w:rPr>
          <w:rFonts w:ascii="Times New Roman" w:hAnsi="Times New Roman" w:cs="Times New Roman"/>
          <w:sz w:val="24"/>
          <w:szCs w:val="24"/>
        </w:rPr>
      </w:pPr>
      <w:r w:rsidRPr="00EE397D">
        <w:rPr>
          <w:rFonts w:ascii="Times New Roman" w:hAnsi="Times New Roman" w:cs="Times New Roman"/>
          <w:sz w:val="24"/>
          <w:szCs w:val="24"/>
        </w:rPr>
        <w:t>Список литературы……………………………………………………...</w:t>
      </w:r>
      <w:r w:rsidR="00F11039">
        <w:rPr>
          <w:rFonts w:ascii="Times New Roman" w:hAnsi="Times New Roman" w:cs="Times New Roman"/>
          <w:sz w:val="24"/>
          <w:szCs w:val="24"/>
        </w:rPr>
        <w:t>.</w:t>
      </w:r>
      <w:r w:rsidR="004119DF">
        <w:rPr>
          <w:rFonts w:ascii="Times New Roman" w:hAnsi="Times New Roman" w:cs="Times New Roman"/>
          <w:sz w:val="24"/>
          <w:szCs w:val="24"/>
        </w:rPr>
        <w:t>11</w:t>
      </w:r>
    </w:p>
    <w:p w:rsidR="00EE397D" w:rsidRDefault="00EE397D" w:rsidP="00EE397D">
      <w:pPr>
        <w:tabs>
          <w:tab w:val="left" w:pos="6090"/>
        </w:tabs>
        <w:rPr>
          <w:rFonts w:ascii="Times New Roman" w:hAnsi="Times New Roman" w:cs="Times New Roman"/>
          <w:sz w:val="24"/>
          <w:szCs w:val="24"/>
        </w:rPr>
      </w:pPr>
      <w:r w:rsidRPr="00EE397D">
        <w:rPr>
          <w:rFonts w:ascii="Times New Roman" w:hAnsi="Times New Roman" w:cs="Times New Roman"/>
          <w:sz w:val="24"/>
          <w:szCs w:val="24"/>
        </w:rPr>
        <w:t>Прил</w:t>
      </w:r>
      <w:r w:rsidR="004119DF">
        <w:rPr>
          <w:rFonts w:ascii="Times New Roman" w:hAnsi="Times New Roman" w:cs="Times New Roman"/>
          <w:sz w:val="24"/>
          <w:szCs w:val="24"/>
        </w:rPr>
        <w:t>ожения………………………………………………………………12</w:t>
      </w:r>
      <w:r w:rsidRPr="00EE397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E397D" w:rsidRDefault="00EE397D" w:rsidP="00EE397D">
      <w:pPr>
        <w:tabs>
          <w:tab w:val="left" w:pos="6090"/>
        </w:tabs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397D" w:rsidRPr="00EE397D" w:rsidRDefault="00EE397D" w:rsidP="00EE397D">
      <w:pPr>
        <w:tabs>
          <w:tab w:val="left" w:pos="6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E397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EE397D" w:rsidRPr="00F11039" w:rsidRDefault="00EE397D" w:rsidP="002455B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11039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Введение</w:t>
      </w:r>
    </w:p>
    <w:p w:rsidR="00EE397D" w:rsidRPr="00EE397D" w:rsidRDefault="00EE397D" w:rsidP="002455B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24"/>
        </w:rPr>
      </w:pPr>
    </w:p>
    <w:p w:rsidR="00B1483A" w:rsidRPr="00EE397D" w:rsidRDefault="00B1483A" w:rsidP="002455B3">
      <w:pPr>
        <w:spacing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Название проекта: </w:t>
      </w:r>
      <w:r w:rsidRPr="00EE397D">
        <w:rPr>
          <w:rFonts w:ascii="Times New Roman" w:eastAsia="Times New Roman" w:hAnsi="Times New Roman" w:cs="Times New Roman"/>
          <w:sz w:val="24"/>
          <w:szCs w:val="24"/>
        </w:rPr>
        <w:t xml:space="preserve"> «Что такое хорошо и что такое плохо»</w:t>
      </w:r>
      <w:r w:rsidRPr="00EE397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1483A" w:rsidRPr="00EE397D" w:rsidRDefault="00B1483A" w:rsidP="002455B3">
      <w:pPr>
        <w:spacing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реализации: </w:t>
      </w:r>
      <w:r w:rsidR="008C3886" w:rsidRPr="00EE397D">
        <w:rPr>
          <w:rFonts w:ascii="Times New Roman" w:eastAsia="Times New Roman" w:hAnsi="Times New Roman" w:cs="Times New Roman"/>
          <w:sz w:val="24"/>
          <w:szCs w:val="24"/>
        </w:rPr>
        <w:t xml:space="preserve">долгосрочный </w:t>
      </w:r>
      <w:r w:rsidRPr="00EE397D">
        <w:rPr>
          <w:rFonts w:ascii="Times New Roman" w:eastAsia="Times New Roman" w:hAnsi="Times New Roman" w:cs="Times New Roman"/>
          <w:sz w:val="24"/>
          <w:szCs w:val="24"/>
        </w:rPr>
        <w:t>(</w:t>
      </w:r>
      <w:r w:rsidR="008611BA" w:rsidRPr="00EE397D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8C3886" w:rsidRPr="00EE397D">
        <w:rPr>
          <w:rFonts w:ascii="Times New Roman" w:eastAsia="Times New Roman" w:hAnsi="Times New Roman" w:cs="Times New Roman"/>
          <w:sz w:val="24"/>
          <w:szCs w:val="24"/>
        </w:rPr>
        <w:t>09.2023 -</w:t>
      </w:r>
      <w:r w:rsidR="008611BA" w:rsidRPr="00EE397D">
        <w:rPr>
          <w:rFonts w:ascii="Times New Roman" w:eastAsia="Times New Roman" w:hAnsi="Times New Roman" w:cs="Times New Roman"/>
          <w:sz w:val="24"/>
          <w:szCs w:val="24"/>
        </w:rPr>
        <w:t>31.</w:t>
      </w:r>
      <w:r w:rsidR="008C3886" w:rsidRPr="00EE397D">
        <w:rPr>
          <w:rFonts w:ascii="Times New Roman" w:eastAsia="Times New Roman" w:hAnsi="Times New Roman" w:cs="Times New Roman"/>
          <w:sz w:val="24"/>
          <w:szCs w:val="24"/>
        </w:rPr>
        <w:t>08.2024</w:t>
      </w:r>
      <w:r w:rsidRPr="00EE397D">
        <w:rPr>
          <w:rFonts w:ascii="Times New Roman" w:eastAsia="Times New Roman" w:hAnsi="Times New Roman" w:cs="Times New Roman"/>
          <w:sz w:val="24"/>
          <w:szCs w:val="24"/>
        </w:rPr>
        <w:t xml:space="preserve"> г)</w:t>
      </w:r>
    </w:p>
    <w:p w:rsidR="00B1483A" w:rsidRPr="00EE397D" w:rsidRDefault="00B1483A" w:rsidP="002455B3">
      <w:pPr>
        <w:spacing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Участники проекта: </w:t>
      </w:r>
      <w:r w:rsidRPr="00EE397D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воспитанники </w:t>
      </w:r>
      <w:r w:rsidR="008C3886" w:rsidRPr="00EE397D">
        <w:rPr>
          <w:rFonts w:ascii="Times New Roman" w:eastAsia="Times New Roman" w:hAnsi="Times New Roman" w:cs="Times New Roman"/>
          <w:sz w:val="24"/>
          <w:szCs w:val="24"/>
        </w:rPr>
        <w:t>МДОУ «Солнышко»</w:t>
      </w:r>
      <w:r w:rsidRPr="00EE39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C3886" w:rsidRPr="00EE397D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 МДОУ «Солнышко»</w:t>
      </w:r>
    </w:p>
    <w:p w:rsidR="00B1483A" w:rsidRPr="00EE397D" w:rsidRDefault="00B1483A" w:rsidP="002455B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sz w:val="24"/>
          <w:szCs w:val="24"/>
        </w:rPr>
        <w:t xml:space="preserve">Тип проекта: </w:t>
      </w:r>
      <w:r w:rsidR="00B65BFD" w:rsidRPr="00EE397D">
        <w:rPr>
          <w:rFonts w:ascii="Times New Roman" w:eastAsia="Times New Roman" w:hAnsi="Times New Roman" w:cs="Times New Roman"/>
          <w:sz w:val="24"/>
          <w:szCs w:val="24"/>
        </w:rPr>
        <w:t>социальный.</w:t>
      </w:r>
    </w:p>
    <w:p w:rsidR="00B1483A" w:rsidRPr="00EE397D" w:rsidRDefault="00B1483A" w:rsidP="002455B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3A" w:rsidRPr="00EE397D" w:rsidRDefault="00B1483A" w:rsidP="002455B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проекта:</w:t>
      </w:r>
    </w:p>
    <w:p w:rsidR="00AC5B7E" w:rsidRPr="00EE397D" w:rsidRDefault="00B1483A" w:rsidP="002455B3">
      <w:pPr>
        <w:pStyle w:val="c1"/>
        <w:shd w:val="clear" w:color="auto" w:fill="FFFFFF"/>
        <w:spacing w:before="0" w:beforeAutospacing="0" w:after="0" w:afterAutospacing="0"/>
        <w:ind w:right="282" w:hanging="284"/>
        <w:jc w:val="both"/>
        <w:rPr>
          <w:rStyle w:val="c2"/>
          <w:color w:val="000000"/>
        </w:rPr>
      </w:pPr>
      <w:r w:rsidRPr="00EE397D">
        <w:t xml:space="preserve">     </w:t>
      </w:r>
      <w:r w:rsidR="00AC5B7E" w:rsidRPr="00EE397D">
        <w:t xml:space="preserve">      </w:t>
      </w:r>
      <w:r w:rsidR="00B65BFD" w:rsidRPr="00EE397D">
        <w:rPr>
          <w:rStyle w:val="c2"/>
          <w:color w:val="000000"/>
        </w:rPr>
        <w:t>В нравственном воспитании современных детей появились негативные тенденции: книги ушли на второй план, их место зан</w:t>
      </w:r>
      <w:r w:rsidR="00AC5B7E" w:rsidRPr="00EE397D">
        <w:rPr>
          <w:rStyle w:val="c2"/>
          <w:color w:val="000000"/>
        </w:rPr>
        <w:t>ял экран телевизора и телефон. Герои мультфильмов</w:t>
      </w:r>
      <w:r w:rsidR="00B65BFD" w:rsidRPr="00EE397D">
        <w:rPr>
          <w:rStyle w:val="c2"/>
          <w:color w:val="000000"/>
        </w:rPr>
        <w:t>, которые смотрят современные дети</w:t>
      </w:r>
      <w:r w:rsidR="00AC5B7E" w:rsidRPr="00EE397D">
        <w:rPr>
          <w:rStyle w:val="c2"/>
          <w:color w:val="000000"/>
        </w:rPr>
        <w:t>,</w:t>
      </w:r>
      <w:r w:rsidR="00B65BFD" w:rsidRPr="00EE397D">
        <w:rPr>
          <w:rStyle w:val="c2"/>
          <w:color w:val="000000"/>
        </w:rPr>
        <w:t xml:space="preserve"> </w:t>
      </w:r>
      <w:r w:rsidR="00AC5B7E" w:rsidRPr="00EE397D">
        <w:rPr>
          <w:rStyle w:val="c2"/>
          <w:color w:val="000000"/>
        </w:rPr>
        <w:t>несут в массы негатив – драки, споры, желание быть победителем несмотря ни на что.</w:t>
      </w:r>
      <w:r w:rsidR="00AC5B7E" w:rsidRPr="00EE397D">
        <w:rPr>
          <w:color w:val="000000"/>
        </w:rPr>
        <w:t xml:space="preserve"> </w:t>
      </w:r>
      <w:r w:rsidR="00B65BFD" w:rsidRPr="00EE397D">
        <w:rPr>
          <w:rStyle w:val="c2"/>
          <w:color w:val="000000"/>
        </w:rPr>
        <w:t xml:space="preserve">Материальные ценности во многих семьях </w:t>
      </w:r>
      <w:r w:rsidR="00AC5B7E" w:rsidRPr="00EE397D">
        <w:rPr>
          <w:rStyle w:val="c2"/>
          <w:color w:val="000000"/>
        </w:rPr>
        <w:t>стоят выше духовных</w:t>
      </w:r>
      <w:r w:rsidR="00B65BFD" w:rsidRPr="00EE397D">
        <w:rPr>
          <w:rStyle w:val="c2"/>
          <w:color w:val="000000"/>
        </w:rPr>
        <w:t xml:space="preserve">, поэтому у детей искажаются представления о таких нравственных понятиях как доброта, милосердие, </w:t>
      </w:r>
      <w:r w:rsidR="00AC5B7E" w:rsidRPr="00EE397D">
        <w:rPr>
          <w:rStyle w:val="c2"/>
          <w:color w:val="000000"/>
        </w:rPr>
        <w:t xml:space="preserve">помощь, </w:t>
      </w:r>
      <w:r w:rsidR="00B65BFD" w:rsidRPr="00EE397D">
        <w:rPr>
          <w:rStyle w:val="c2"/>
          <w:color w:val="000000"/>
        </w:rPr>
        <w:t xml:space="preserve">дружба, справедливость и т. д. Не всегда современные родители понимают, что без этих качеств накопленные </w:t>
      </w:r>
      <w:r w:rsidR="00AC5B7E" w:rsidRPr="00EE397D">
        <w:rPr>
          <w:rStyle w:val="c2"/>
          <w:color w:val="000000"/>
        </w:rPr>
        <w:t xml:space="preserve">ребенком </w:t>
      </w:r>
      <w:r w:rsidR="00B65BFD" w:rsidRPr="00EE397D">
        <w:rPr>
          <w:rStyle w:val="c2"/>
          <w:color w:val="000000"/>
        </w:rPr>
        <w:t>знания могут оказаться бесполезными.</w:t>
      </w:r>
    </w:p>
    <w:p w:rsidR="00B65BFD" w:rsidRPr="00EE397D" w:rsidRDefault="00AC5B7E" w:rsidP="002455B3">
      <w:pPr>
        <w:pStyle w:val="c1"/>
        <w:shd w:val="clear" w:color="auto" w:fill="FFFFFF"/>
        <w:spacing w:before="0" w:beforeAutospacing="0" w:after="0" w:afterAutospacing="0"/>
        <w:ind w:right="282" w:hanging="284"/>
        <w:jc w:val="both"/>
        <w:rPr>
          <w:color w:val="000000"/>
        </w:rPr>
      </w:pPr>
      <w:r w:rsidRPr="00EE397D">
        <w:rPr>
          <w:rStyle w:val="c2"/>
          <w:color w:val="000000"/>
        </w:rPr>
        <w:t xml:space="preserve">         </w:t>
      </w:r>
      <w:r w:rsidR="00B65BFD" w:rsidRPr="00EE397D">
        <w:rPr>
          <w:rStyle w:val="c2"/>
          <w:color w:val="000000"/>
        </w:rPr>
        <w:t xml:space="preserve"> Дошкольное детство - важный период  в нравственном становлении личности</w:t>
      </w:r>
      <w:r w:rsidR="00915BE9" w:rsidRPr="00EE397D">
        <w:rPr>
          <w:rStyle w:val="c2"/>
          <w:color w:val="000000"/>
        </w:rPr>
        <w:t xml:space="preserve">  человека</w:t>
      </w:r>
      <w:r w:rsidR="00B65BFD" w:rsidRPr="00EE397D">
        <w:rPr>
          <w:rStyle w:val="c2"/>
          <w:color w:val="000000"/>
        </w:rPr>
        <w:t>. Одним из принципов Федерального государственного образовательного стандарта дошкольного образования является приобщение детей к социокул</w:t>
      </w:r>
      <w:r w:rsidR="00915BE9" w:rsidRPr="00EE397D">
        <w:rPr>
          <w:rStyle w:val="c2"/>
          <w:color w:val="000000"/>
        </w:rPr>
        <w:t>ьтурным нормам, традициям семьи</w:t>
      </w:r>
      <w:r w:rsidR="00B65BFD" w:rsidRPr="00EE397D">
        <w:rPr>
          <w:rStyle w:val="c2"/>
          <w:color w:val="000000"/>
        </w:rPr>
        <w:t>, общества и государства.</w:t>
      </w:r>
      <w:r w:rsidR="00915BE9" w:rsidRPr="00EE397D">
        <w:rPr>
          <w:color w:val="000000"/>
        </w:rPr>
        <w:t xml:space="preserve"> </w:t>
      </w:r>
      <w:r w:rsidR="00B65BFD" w:rsidRPr="00EE397D">
        <w:rPr>
          <w:rStyle w:val="c2"/>
          <w:color w:val="000000"/>
        </w:rPr>
        <w:t xml:space="preserve">Мы педагоги должны научить маленького ребёнка жить, развиваться, совершенствоваться. А для этого важно понять, как люди общаются друг с другом, что они ценят, что </w:t>
      </w:r>
      <w:r w:rsidR="00915BE9" w:rsidRPr="00EE397D">
        <w:rPr>
          <w:rStyle w:val="c2"/>
          <w:color w:val="000000"/>
        </w:rPr>
        <w:t>не одобряют</w:t>
      </w:r>
      <w:r w:rsidR="00B65BFD" w:rsidRPr="00EE397D">
        <w:rPr>
          <w:rStyle w:val="c2"/>
          <w:color w:val="000000"/>
        </w:rPr>
        <w:t xml:space="preserve">, за что хвалят, а за что ругают. Без </w:t>
      </w:r>
      <w:r w:rsidRPr="00EE397D">
        <w:rPr>
          <w:rStyle w:val="c2"/>
          <w:color w:val="000000"/>
        </w:rPr>
        <w:t>этих понятий</w:t>
      </w:r>
      <w:r w:rsidR="00B65BFD" w:rsidRPr="00EE397D">
        <w:rPr>
          <w:rStyle w:val="c2"/>
          <w:color w:val="000000"/>
        </w:rPr>
        <w:t xml:space="preserve"> человек не может жить среди других людей.</w:t>
      </w:r>
    </w:p>
    <w:p w:rsidR="00B65BFD" w:rsidRPr="00EE397D" w:rsidRDefault="00915BE9" w:rsidP="002455B3">
      <w:pPr>
        <w:pStyle w:val="c1"/>
        <w:shd w:val="clear" w:color="auto" w:fill="FFFFFF"/>
        <w:spacing w:before="0" w:beforeAutospacing="0" w:after="0" w:afterAutospacing="0"/>
        <w:ind w:right="282" w:hanging="284"/>
        <w:jc w:val="both"/>
        <w:rPr>
          <w:color w:val="000000"/>
        </w:rPr>
      </w:pPr>
      <w:r w:rsidRPr="00EE397D">
        <w:rPr>
          <w:rStyle w:val="c2"/>
          <w:color w:val="000000"/>
        </w:rPr>
        <w:t xml:space="preserve">         </w:t>
      </w:r>
      <w:r w:rsidR="00B65BFD" w:rsidRPr="00EE397D">
        <w:rPr>
          <w:rStyle w:val="c2"/>
          <w:color w:val="000000"/>
        </w:rPr>
        <w:t> </w:t>
      </w:r>
      <w:r w:rsidR="00AC5B7E" w:rsidRPr="00EE397D">
        <w:rPr>
          <w:rStyle w:val="c2"/>
          <w:color w:val="000000"/>
        </w:rPr>
        <w:t>П</w:t>
      </w:r>
      <w:r w:rsidR="00B65BFD" w:rsidRPr="00EE397D">
        <w:rPr>
          <w:rStyle w:val="c2"/>
          <w:color w:val="000000"/>
        </w:rPr>
        <w:t xml:space="preserve">оэтому </w:t>
      </w:r>
      <w:r w:rsidR="00AC5B7E" w:rsidRPr="00EE397D">
        <w:rPr>
          <w:rStyle w:val="c2"/>
          <w:color w:val="000000"/>
        </w:rPr>
        <w:t>мы решили</w:t>
      </w:r>
      <w:r w:rsidR="00B65BFD" w:rsidRPr="00EE397D">
        <w:rPr>
          <w:rStyle w:val="c2"/>
          <w:color w:val="000000"/>
        </w:rPr>
        <w:t xml:space="preserve"> работать над проектом "Что такое хорошо и что такое плохо?"</w:t>
      </w:r>
    </w:p>
    <w:p w:rsidR="00717AAD" w:rsidRDefault="00717AAD" w:rsidP="002455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83A" w:rsidRPr="00EE397D" w:rsidRDefault="00B1483A" w:rsidP="002455B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sz w:val="24"/>
          <w:szCs w:val="24"/>
        </w:rPr>
        <w:t>Цель проекта:</w:t>
      </w:r>
    </w:p>
    <w:p w:rsidR="008C3886" w:rsidRPr="00EE397D" w:rsidRDefault="002455B3" w:rsidP="002455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915BE9" w:rsidRPr="00EE3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</w:t>
      </w:r>
      <w:r w:rsidR="008C3886" w:rsidRPr="00EE3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ребенка в детском саду и дома социально – нравственных качеств, приобщения детей к социальным нормам, традициям семьи, общества и государства.</w:t>
      </w:r>
    </w:p>
    <w:p w:rsidR="00B1483A" w:rsidRPr="00EE397D" w:rsidRDefault="008C3886" w:rsidP="002455B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1483A" w:rsidRPr="00EE397D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915BE9" w:rsidRPr="00EE397D" w:rsidRDefault="00F60118" w:rsidP="002455B3">
      <w:pPr>
        <w:shd w:val="clear" w:color="auto" w:fill="FFFFFF"/>
        <w:spacing w:before="30" w:after="30" w:line="240" w:lineRule="auto"/>
        <w:ind w:right="2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-</w:t>
      </w:r>
      <w:r w:rsidR="008611BA" w:rsidRPr="00EE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8C3886" w:rsidRPr="00EE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ормировать представления детей о хороших и пло</w:t>
      </w:r>
      <w:r w:rsidR="008611BA" w:rsidRPr="00EE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хих поступках и их последствиях</w:t>
      </w:r>
      <w:r w:rsidR="00915BE9" w:rsidRPr="00EE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15BE9" w:rsidRPr="00EE397D" w:rsidRDefault="002455B3" w:rsidP="002455B3">
      <w:pPr>
        <w:shd w:val="clear" w:color="auto" w:fill="FFFFFF"/>
        <w:spacing w:before="30" w:after="30" w:line="240" w:lineRule="auto"/>
        <w:ind w:right="2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F60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11BA" w:rsidRPr="00EE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содействовать формированию умения оценивать свои поступки и поступки других </w:t>
      </w:r>
      <w:r w:rsidR="00F60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611BA" w:rsidRPr="00EE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="00915BE9" w:rsidRPr="00EE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64CAA" w:rsidRDefault="002455B3" w:rsidP="002455B3">
      <w:pPr>
        <w:shd w:val="clear" w:color="auto" w:fill="FFFFFF"/>
        <w:spacing w:before="30" w:after="30" w:line="240" w:lineRule="auto"/>
        <w:ind w:right="2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F60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11BA" w:rsidRPr="00EE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созданию условий для воспитания у детей чувства товарищества, </w:t>
      </w:r>
      <w:r w:rsidR="00F60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8611BA" w:rsidRPr="00EE3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доброты, сочувствия и отзывчивости, уважения к старшим, ответственности, желания совершать положительные поступки</w:t>
      </w:r>
      <w:r w:rsidR="00773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311E" w:rsidRDefault="0077311E" w:rsidP="002455B3">
      <w:pPr>
        <w:shd w:val="clear" w:color="auto" w:fill="FFFFFF"/>
        <w:spacing w:before="30" w:after="30" w:line="240" w:lineRule="auto"/>
        <w:ind w:right="2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3E7" w:rsidRDefault="00FA13E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 проекта представлено двенадцатью основными содержательными линиями, определяющими тематику мероприятий, рекомендованных для работы с детьми дошкольного возраста. Работа строится в соответствии с возрастной категорией детей.</w:t>
      </w:r>
    </w:p>
    <w:p w:rsidR="00717AAD" w:rsidRPr="00EE397D" w:rsidRDefault="00717AAD" w:rsidP="00717AA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1) Линия «Человек среди людей» (</w:t>
      </w:r>
      <w:r w:rsidRPr="00EE397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Сентябрь</w:t>
      </w:r>
      <w:r w:rsidRPr="00EE39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717AAD" w:rsidRPr="00EE397D" w:rsidRDefault="00717AAD" w:rsidP="00717AA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2) Линия «Человек в культуре» (</w:t>
      </w:r>
      <w:r w:rsidRPr="00EE397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Октябрь)</w:t>
      </w:r>
    </w:p>
    <w:p w:rsidR="00717AAD" w:rsidRPr="00EE397D" w:rsidRDefault="00717AAD" w:rsidP="00717AA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3) Линия «Забота о взрослых людях и братьях наших меньших» (</w:t>
      </w:r>
      <w:r w:rsidRPr="00EE397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Ноябрь</w:t>
      </w:r>
      <w:r w:rsidRPr="00EE39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717AAD" w:rsidRPr="00EE397D" w:rsidRDefault="00717AAD" w:rsidP="00717AA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4) Линия «О добре и зле» (</w:t>
      </w:r>
      <w:r w:rsidRPr="00EE397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Декабрь</w:t>
      </w:r>
      <w:r w:rsidRPr="00EE39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717AAD" w:rsidRPr="00EE397D" w:rsidRDefault="00717AAD" w:rsidP="00717AA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5) Линия «Детям о радости за чужие успехи и зависти» </w:t>
      </w:r>
      <w:r w:rsidRPr="00EE397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(</w:t>
      </w:r>
      <w:r w:rsidRPr="00EE397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Январь</w:t>
      </w:r>
      <w:r w:rsidRPr="00EE39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717AAD" w:rsidRPr="00EE397D" w:rsidRDefault="00717AAD" w:rsidP="00717AA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6) Линия «Детям о трудолюбии» (</w:t>
      </w:r>
      <w:r w:rsidRPr="00EE397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Февраль</w:t>
      </w:r>
      <w:r w:rsidRPr="00EE39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717AAD" w:rsidRPr="00EE397D" w:rsidRDefault="00717AAD" w:rsidP="00717AA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7) Линия «Детям о щедрости и жадности» (</w:t>
      </w:r>
      <w:r w:rsidRPr="00EE397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Март</w:t>
      </w:r>
      <w:r w:rsidRPr="00EE39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717AAD" w:rsidRPr="00EE397D" w:rsidRDefault="00717AAD" w:rsidP="00717AA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8) Линия «Детям о честности и правдивости» (</w:t>
      </w:r>
      <w:r w:rsidRPr="00EE397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Апрель)</w:t>
      </w:r>
    </w:p>
    <w:p w:rsidR="00717AAD" w:rsidRPr="00EE397D" w:rsidRDefault="00717AAD" w:rsidP="00717AA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9) Линия «Детям о скромности» </w:t>
      </w:r>
      <w:r w:rsidRPr="00EE39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EE397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Май)</w:t>
      </w:r>
    </w:p>
    <w:p w:rsidR="00717AAD" w:rsidRPr="00EE397D" w:rsidRDefault="00717AAD" w:rsidP="00717AA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10) Линия «Детям о чутком отношении к людям» </w:t>
      </w:r>
      <w:r w:rsidRPr="00EE397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(Июнь)</w:t>
      </w:r>
    </w:p>
    <w:p w:rsidR="00717AAD" w:rsidRPr="00EE397D" w:rsidRDefault="00717AAD" w:rsidP="00717AA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11) Линия «Дружба крепкая» </w:t>
      </w:r>
      <w:r w:rsidRPr="00EE397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(Июль)</w:t>
      </w:r>
    </w:p>
    <w:p w:rsidR="00717AAD" w:rsidRDefault="00717AAD" w:rsidP="00717AAD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12) Линия «Дорогою добра</w:t>
      </w:r>
      <w:r w:rsidRPr="00EE397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»</w:t>
      </w:r>
      <w:r w:rsidRPr="00EE397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 (Август)</w:t>
      </w:r>
    </w:p>
    <w:p w:rsidR="00FA13E7" w:rsidRPr="00EE397D" w:rsidRDefault="00FA13E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E39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 деятельности педагога включает: беседы на моральные темы, чтение художественных произведений с последующим их анализом, обсуждение и проигрывание проблемных ситуаций, просмотр и обсуждение фрагментов мультфильмов, художественного творчества, прослушивание (разучивание) песен о дружбе, пр</w:t>
      </w:r>
      <w:r w:rsidR="006A24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одуктивные виды деятельности (р</w:t>
      </w:r>
      <w:r w:rsidRPr="00EE39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исование)</w:t>
      </w: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717AAD" w:rsidRDefault="00717AAD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717AAD" w:rsidRDefault="00717AAD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717AAD" w:rsidRDefault="00717AAD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A47677" w:rsidRPr="00EE397D" w:rsidRDefault="00A47677" w:rsidP="002455B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44C41" w:rsidRPr="00F11039" w:rsidRDefault="00F60118" w:rsidP="00F11039">
      <w:pPr>
        <w:pStyle w:val="a4"/>
        <w:spacing w:after="0"/>
        <w:jc w:val="center"/>
        <w:rPr>
          <w:b/>
          <w:color w:val="000000" w:themeColor="text1"/>
          <w:sz w:val="32"/>
        </w:rPr>
      </w:pPr>
      <w:r w:rsidRPr="00F11039">
        <w:rPr>
          <w:b/>
          <w:color w:val="000000" w:themeColor="text1"/>
          <w:sz w:val="32"/>
        </w:rPr>
        <w:lastRenderedPageBreak/>
        <w:t>Содержание работы</w:t>
      </w:r>
      <w:r w:rsidR="00F11039" w:rsidRPr="00F11039">
        <w:rPr>
          <w:b/>
          <w:color w:val="000000" w:themeColor="text1"/>
          <w:sz w:val="32"/>
        </w:rPr>
        <w:t xml:space="preserve"> по реализации проекта</w:t>
      </w:r>
    </w:p>
    <w:p w:rsidR="00717AAD" w:rsidRDefault="00F60118" w:rsidP="002455B3">
      <w:pPr>
        <w:pStyle w:val="a4"/>
        <w:spacing w:after="0"/>
        <w:jc w:val="both"/>
        <w:rPr>
          <w:color w:val="000000" w:themeColor="text1"/>
        </w:rPr>
      </w:pPr>
      <w:proofErr w:type="gramStart"/>
      <w:r w:rsidRPr="00F60118">
        <w:rPr>
          <w:color w:val="000000" w:themeColor="text1"/>
        </w:rPr>
        <w:t xml:space="preserve">В сентябре в  рамках регионального проекта «Что такое хорошо и что такое плохо» в ходе содержательной </w:t>
      </w:r>
      <w:r w:rsidR="0077311E" w:rsidRPr="0077311E">
        <w:rPr>
          <w:b/>
          <w:color w:val="000000" w:themeColor="text1"/>
        </w:rPr>
        <w:t xml:space="preserve">1 </w:t>
      </w:r>
      <w:r w:rsidRPr="0077311E">
        <w:rPr>
          <w:b/>
          <w:color w:val="000000" w:themeColor="text1"/>
        </w:rPr>
        <w:t>линии</w:t>
      </w:r>
      <w:r w:rsidRPr="00F60118">
        <w:rPr>
          <w:color w:val="000000" w:themeColor="text1"/>
        </w:rPr>
        <w:t xml:space="preserve"> </w:t>
      </w:r>
      <w:r w:rsidRPr="002455B3">
        <w:rPr>
          <w:b/>
          <w:color w:val="000000" w:themeColor="text1"/>
        </w:rPr>
        <w:t>«Человек среди людей»</w:t>
      </w:r>
      <w:r w:rsidRPr="00F60118">
        <w:rPr>
          <w:color w:val="000000" w:themeColor="text1"/>
        </w:rPr>
        <w:t xml:space="preserve"> воспитанники младше-средней группы познакомились с произведением </w:t>
      </w:r>
      <w:proofErr w:type="spellStart"/>
      <w:r w:rsidRPr="00F60118">
        <w:rPr>
          <w:color w:val="000000" w:themeColor="text1"/>
        </w:rPr>
        <w:t>А.Л.Барто</w:t>
      </w:r>
      <w:proofErr w:type="spellEnd"/>
      <w:r w:rsidRPr="00F60118">
        <w:rPr>
          <w:color w:val="000000" w:themeColor="text1"/>
        </w:rPr>
        <w:t xml:space="preserve"> «Я расту», обсудили прочитанное стихотворение, померились друг с другом ростом, выяснили, кто в группе самый высокий, а кому ещё нужно подрасти.</w:t>
      </w:r>
      <w:proofErr w:type="gramEnd"/>
      <w:r w:rsidRPr="00F60118">
        <w:rPr>
          <w:color w:val="000000" w:themeColor="text1"/>
        </w:rPr>
        <w:t xml:space="preserve"> С целью закрепления знаний о внешнем строении тела человека рассмотрели иллюстрации из пособия «Части тела», назвали и показали части тела на себе, поговорили о том, как люди изменяются по мере роста. Воспитанники </w:t>
      </w:r>
      <w:proofErr w:type="gramStart"/>
      <w:r w:rsidRPr="00F60118">
        <w:rPr>
          <w:color w:val="000000" w:themeColor="text1"/>
        </w:rPr>
        <w:t>старше-подготовительной</w:t>
      </w:r>
      <w:proofErr w:type="gramEnd"/>
      <w:r w:rsidRPr="00F60118">
        <w:rPr>
          <w:color w:val="000000" w:themeColor="text1"/>
        </w:rPr>
        <w:t xml:space="preserve"> группы познакомились с произведением </w:t>
      </w:r>
      <w:proofErr w:type="spellStart"/>
      <w:r w:rsidRPr="00F60118">
        <w:rPr>
          <w:color w:val="000000" w:themeColor="text1"/>
        </w:rPr>
        <w:t>М.Ефремова</w:t>
      </w:r>
      <w:proofErr w:type="spellEnd"/>
      <w:r w:rsidRPr="00F60118">
        <w:rPr>
          <w:color w:val="000000" w:themeColor="text1"/>
        </w:rPr>
        <w:t xml:space="preserve"> «Тело человека». </w:t>
      </w:r>
      <w:proofErr w:type="gramStart"/>
      <w:r w:rsidRPr="00F60118">
        <w:rPr>
          <w:color w:val="000000" w:themeColor="text1"/>
        </w:rPr>
        <w:t>После обсуждения прочитанного стихотворения, дети рассмотрели плакат «Тело человека», назвали основные части тела, попробовали измерить объём своих легких, поговорили о важности регулярной физической зарядки, о том, как нужно относиться к себе, к своему здоровью и здоровью других людей, как можно и необходимо беречь свой организм и как за ним ухаживать, затем нарисовали человека.</w:t>
      </w:r>
      <w:proofErr w:type="gramEnd"/>
      <w:r w:rsidR="00873403">
        <w:rPr>
          <w:color w:val="000000" w:themeColor="text1"/>
        </w:rPr>
        <w:t xml:space="preserve"> </w:t>
      </w:r>
      <w:r w:rsidR="00873403" w:rsidRPr="00873403">
        <w:rPr>
          <w:color w:val="000000" w:themeColor="text1"/>
        </w:rPr>
        <w:t>В течение месяца с детьми проводились беседы</w:t>
      </w:r>
      <w:r w:rsidR="00873403">
        <w:rPr>
          <w:color w:val="000000" w:themeColor="text1"/>
        </w:rPr>
        <w:t>: «Моя семья», «Детский сад - мой второй дом»,</w:t>
      </w:r>
      <w:r w:rsidR="00717AAD">
        <w:rPr>
          <w:color w:val="000000" w:themeColor="text1"/>
        </w:rPr>
        <w:t xml:space="preserve">  </w:t>
      </w:r>
      <w:r w:rsidR="00412BDD">
        <w:rPr>
          <w:color w:val="000000" w:themeColor="text1"/>
        </w:rPr>
        <w:t xml:space="preserve">  «</w:t>
      </w:r>
      <w:proofErr w:type="gramStart"/>
      <w:r w:rsidR="00412BDD">
        <w:rPr>
          <w:color w:val="000000" w:themeColor="text1"/>
        </w:rPr>
        <w:t>Я-мальчик</w:t>
      </w:r>
      <w:proofErr w:type="gramEnd"/>
      <w:r w:rsidR="00412BDD">
        <w:rPr>
          <w:color w:val="000000" w:themeColor="text1"/>
        </w:rPr>
        <w:t xml:space="preserve">, </w:t>
      </w:r>
      <w:r w:rsidR="00873403">
        <w:rPr>
          <w:color w:val="000000" w:themeColor="text1"/>
        </w:rPr>
        <w:t>я-девочка»</w:t>
      </w:r>
      <w:r w:rsidR="00717AAD">
        <w:rPr>
          <w:color w:val="000000" w:themeColor="text1"/>
        </w:rPr>
        <w:t xml:space="preserve">.   </w:t>
      </w:r>
    </w:p>
    <w:p w:rsidR="00F60118" w:rsidRPr="00F60118" w:rsidRDefault="00717AAD" w:rsidP="002455B3">
      <w:pPr>
        <w:pStyle w:val="a4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F60118" w:rsidRPr="00F60118">
        <w:rPr>
          <w:color w:val="000000" w:themeColor="text1"/>
        </w:rPr>
        <w:t xml:space="preserve">Такие мероприятия позволяют формировать у детей </w:t>
      </w:r>
      <w:proofErr w:type="spellStart"/>
      <w:r w:rsidR="00F60118" w:rsidRPr="00F60118">
        <w:rPr>
          <w:color w:val="000000" w:themeColor="text1"/>
        </w:rPr>
        <w:t>саногенное</w:t>
      </w:r>
      <w:proofErr w:type="spellEnd"/>
      <w:r w:rsidR="00F60118" w:rsidRPr="00F60118">
        <w:rPr>
          <w:color w:val="000000" w:themeColor="text1"/>
        </w:rPr>
        <w:t xml:space="preserve"> мышление, т.е. способность управлять своим умственным миром, совершенствовать своё нравственное сознание, выстраивать своё поведение так, чтобы не быть предрасположенным к нездоровому образу жизни, а получать удовлетворение от своей ловкости, умелости, всегда стремиться укреплять своё здоровье и относиться к этому осознанно.</w:t>
      </w:r>
    </w:p>
    <w:p w:rsidR="0013547C" w:rsidRDefault="00F60118" w:rsidP="002455B3">
      <w:pPr>
        <w:pStyle w:val="a4"/>
        <w:spacing w:after="0"/>
        <w:jc w:val="both"/>
      </w:pPr>
      <w:r w:rsidRPr="002455B3">
        <w:rPr>
          <w:b/>
          <w:color w:val="000000" w:themeColor="text1"/>
        </w:rPr>
        <w:t xml:space="preserve">2  </w:t>
      </w:r>
      <w:r w:rsidR="00F11039" w:rsidRPr="00F11039">
        <w:rPr>
          <w:b/>
          <w:color w:val="000000" w:themeColor="text1"/>
        </w:rPr>
        <w:t>Линия «Человек в культуре» (Октябрь)</w:t>
      </w:r>
      <w:r w:rsidR="0013547C" w:rsidRPr="0013547C">
        <w:t xml:space="preserve"> </w:t>
      </w:r>
    </w:p>
    <w:p w:rsidR="00F60118" w:rsidRDefault="0013547C" w:rsidP="002455B3">
      <w:pPr>
        <w:pStyle w:val="a4"/>
        <w:spacing w:after="0"/>
        <w:jc w:val="both"/>
        <w:rPr>
          <w:color w:val="000000" w:themeColor="text1"/>
        </w:rPr>
      </w:pPr>
      <w:r w:rsidRPr="0013547C">
        <w:rPr>
          <w:color w:val="000000" w:themeColor="text1"/>
        </w:rPr>
        <w:t>Этот месяц прошёл под темой</w:t>
      </w:r>
      <w:r>
        <w:rPr>
          <w:color w:val="000000" w:themeColor="text1"/>
        </w:rPr>
        <w:t xml:space="preserve"> </w:t>
      </w:r>
      <w:r w:rsidRPr="0013547C">
        <w:rPr>
          <w:color w:val="000000" w:themeColor="text1"/>
        </w:rPr>
        <w:t>«Человек в культуре</w:t>
      </w:r>
      <w:r>
        <w:rPr>
          <w:color w:val="000000" w:themeColor="text1"/>
        </w:rPr>
        <w:t xml:space="preserve">». </w:t>
      </w:r>
      <w:r w:rsidR="00F60118" w:rsidRPr="00F60118">
        <w:rPr>
          <w:color w:val="000000" w:themeColor="text1"/>
        </w:rPr>
        <w:t>Воспитатели на познавательных занятиях с воспитанниками среднего и старшего дошкольного возраста провели беседы о России, ее природе, государстве</w:t>
      </w:r>
      <w:r w:rsidR="00BD141B">
        <w:rPr>
          <w:color w:val="000000" w:themeColor="text1"/>
        </w:rPr>
        <w:t xml:space="preserve">нных и православных праздниках: «Наша Родина-Россия», «Природа нашей Родины», «Праздники, которые мы любим». </w:t>
      </w:r>
      <w:r w:rsidR="00F60118" w:rsidRPr="00F60118">
        <w:rPr>
          <w:color w:val="000000" w:themeColor="text1"/>
        </w:rPr>
        <w:t xml:space="preserve">Дети с интересом слушали художественные произведения </w:t>
      </w:r>
      <w:r w:rsidR="00873403" w:rsidRPr="00873403">
        <w:rPr>
          <w:color w:val="000000" w:themeColor="text1"/>
        </w:rPr>
        <w:t>П. Во</w:t>
      </w:r>
      <w:r w:rsidR="00717AAD">
        <w:rPr>
          <w:color w:val="000000" w:themeColor="text1"/>
        </w:rPr>
        <w:t>ронько «Лучше нет родного края»</w:t>
      </w:r>
      <w:r w:rsidR="00BD141B">
        <w:rPr>
          <w:color w:val="000000" w:themeColor="text1"/>
        </w:rPr>
        <w:t>,</w:t>
      </w:r>
      <w:r>
        <w:rPr>
          <w:color w:val="000000" w:themeColor="text1"/>
        </w:rPr>
        <w:t xml:space="preserve">   </w:t>
      </w:r>
      <w:r w:rsidR="00412BDD">
        <w:rPr>
          <w:color w:val="000000" w:themeColor="text1"/>
        </w:rPr>
        <w:t>Т</w:t>
      </w:r>
      <w:proofErr w:type="gramStart"/>
      <w:r w:rsidR="00412BDD">
        <w:rPr>
          <w:color w:val="000000" w:themeColor="text1"/>
        </w:rPr>
        <w:t xml:space="preserve"> .</w:t>
      </w:r>
      <w:proofErr w:type="gramEnd"/>
      <w:r w:rsidR="00412BDD">
        <w:rPr>
          <w:color w:val="000000" w:themeColor="text1"/>
        </w:rPr>
        <w:t xml:space="preserve">Бокова </w:t>
      </w:r>
      <w:r w:rsidR="00BD141B">
        <w:rPr>
          <w:color w:val="000000" w:themeColor="text1"/>
        </w:rPr>
        <w:t xml:space="preserve">          </w:t>
      </w:r>
      <w:r w:rsidR="00412BDD">
        <w:rPr>
          <w:color w:val="000000" w:themeColor="text1"/>
        </w:rPr>
        <w:t xml:space="preserve"> « Родина»</w:t>
      </w:r>
      <w:r w:rsidR="00BD141B">
        <w:rPr>
          <w:color w:val="000000" w:themeColor="text1"/>
        </w:rPr>
        <w:t>, Е. Кисляков  «</w:t>
      </w:r>
      <w:r w:rsidR="00873403" w:rsidRPr="00873403">
        <w:rPr>
          <w:color w:val="000000" w:themeColor="text1"/>
        </w:rPr>
        <w:t>Россия – моя Родина</w:t>
      </w:r>
      <w:r w:rsidR="00873403">
        <w:rPr>
          <w:color w:val="000000" w:themeColor="text1"/>
        </w:rPr>
        <w:t>»</w:t>
      </w:r>
      <w:r w:rsidR="00F60118" w:rsidRPr="00F60118">
        <w:rPr>
          <w:color w:val="000000" w:themeColor="text1"/>
        </w:rPr>
        <w:t>, М.</w:t>
      </w:r>
      <w:r w:rsidR="00BD141B">
        <w:rPr>
          <w:color w:val="000000" w:themeColor="text1"/>
        </w:rPr>
        <w:t xml:space="preserve"> </w:t>
      </w:r>
      <w:r w:rsidR="00F60118" w:rsidRPr="00F60118">
        <w:rPr>
          <w:color w:val="000000" w:themeColor="text1"/>
        </w:rPr>
        <w:t>Пришвина</w:t>
      </w:r>
      <w:r w:rsidR="00873403">
        <w:rPr>
          <w:color w:val="000000" w:themeColor="text1"/>
        </w:rPr>
        <w:t xml:space="preserve"> «Моя Родина»</w:t>
      </w:r>
      <w:r w:rsidR="00F60118" w:rsidRPr="00F60118">
        <w:rPr>
          <w:color w:val="000000" w:themeColor="text1"/>
        </w:rPr>
        <w:t>, посвященные нашей Родине, задавали возникшие у них вопросы и рассматривали иллюстрации, подготовленные воспитателями.</w:t>
      </w:r>
    </w:p>
    <w:p w:rsidR="00BD141B" w:rsidRPr="00F60118" w:rsidRDefault="00BD141B" w:rsidP="002455B3">
      <w:pPr>
        <w:pStyle w:val="a4"/>
        <w:spacing w:after="0"/>
        <w:jc w:val="both"/>
        <w:rPr>
          <w:color w:val="000000" w:themeColor="text1"/>
        </w:rPr>
      </w:pPr>
      <w:r w:rsidRPr="00BD141B">
        <w:rPr>
          <w:color w:val="000000" w:themeColor="text1"/>
        </w:rPr>
        <w:t>После обсуждения, единогласно пришли к выводу:</w:t>
      </w:r>
      <w:r>
        <w:rPr>
          <w:color w:val="000000" w:themeColor="text1"/>
        </w:rPr>
        <w:t xml:space="preserve"> </w:t>
      </w:r>
      <w:r w:rsidRPr="00BD141B">
        <w:rPr>
          <w:color w:val="000000" w:themeColor="text1"/>
        </w:rPr>
        <w:t>" В каких странах и городах не побывал бы человек, лучше родного края для него нет!"</w:t>
      </w:r>
    </w:p>
    <w:p w:rsidR="00F11039" w:rsidRDefault="00F60118" w:rsidP="002455B3">
      <w:pPr>
        <w:pStyle w:val="a4"/>
        <w:spacing w:after="0"/>
        <w:jc w:val="both"/>
        <w:rPr>
          <w:b/>
          <w:color w:val="000000" w:themeColor="text1"/>
        </w:rPr>
      </w:pPr>
      <w:r w:rsidRPr="000745E5">
        <w:rPr>
          <w:b/>
          <w:color w:val="000000" w:themeColor="text1"/>
        </w:rPr>
        <w:t xml:space="preserve">3 </w:t>
      </w:r>
      <w:r w:rsidR="00F11039" w:rsidRPr="00F11039">
        <w:rPr>
          <w:b/>
          <w:color w:val="000000" w:themeColor="text1"/>
        </w:rPr>
        <w:t>Линия «Забота о взрослых людях и братьях наших меньших» (Ноябрь)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С раннего детства необходимо позволять ребенку проявлять заботу, ухаживать за домашними животными, выполнять домашние поручения по дому, помогать старшим. Развивать в детях чуткость, сочувствие, милосердие.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В течение месяца с детьми проводились беседы "Что такое забота", "Кто такой волонтер", "Как помочь брошенному котенку", "Кто такой бездомный</w:t>
      </w:r>
      <w:r w:rsidR="000745E5">
        <w:rPr>
          <w:color w:val="000000" w:themeColor="text1"/>
        </w:rPr>
        <w:t xml:space="preserve">». </w:t>
      </w:r>
      <w:r w:rsidRPr="00F60118">
        <w:rPr>
          <w:color w:val="000000" w:themeColor="text1"/>
        </w:rPr>
        <w:t>Дети посмотрели презентацию " Мы в ответе за тех, кого приручили",</w:t>
      </w:r>
      <w:r w:rsidR="000745E5" w:rsidRPr="000745E5">
        <w:t xml:space="preserve"> </w:t>
      </w:r>
      <w:r w:rsidR="000745E5" w:rsidRPr="000745E5">
        <w:rPr>
          <w:color w:val="000000" w:themeColor="text1"/>
        </w:rPr>
        <w:t xml:space="preserve">познакомились с произведениями: </w:t>
      </w:r>
      <w:r w:rsidR="00412BDD">
        <w:rPr>
          <w:color w:val="000000" w:themeColor="text1"/>
        </w:rPr>
        <w:t xml:space="preserve">  </w:t>
      </w:r>
      <w:r w:rsidR="000745E5" w:rsidRPr="000745E5">
        <w:rPr>
          <w:color w:val="000000" w:themeColor="text1"/>
        </w:rPr>
        <w:t xml:space="preserve">П. Ершов " Конёк-Горбунок ", К. Чуковский " Доктор Айболит ", М. </w:t>
      </w:r>
      <w:proofErr w:type="spellStart"/>
      <w:r w:rsidR="000745E5" w:rsidRPr="000745E5">
        <w:rPr>
          <w:color w:val="000000" w:themeColor="text1"/>
        </w:rPr>
        <w:t>Пляцковский</w:t>
      </w:r>
      <w:proofErr w:type="spellEnd"/>
      <w:r w:rsidR="000745E5" w:rsidRPr="000745E5">
        <w:rPr>
          <w:color w:val="000000" w:themeColor="text1"/>
        </w:rPr>
        <w:t xml:space="preserve"> " Как ослик учился уважать старших ", Е. Благинина " Посидим в тишине ", И. Солнышко </w:t>
      </w:r>
      <w:r w:rsidR="00412BDD">
        <w:rPr>
          <w:color w:val="000000" w:themeColor="text1"/>
        </w:rPr>
        <w:t xml:space="preserve">          " М</w:t>
      </w:r>
      <w:r w:rsidR="000745E5" w:rsidRPr="000745E5">
        <w:rPr>
          <w:color w:val="000000" w:themeColor="text1"/>
        </w:rPr>
        <w:t>амина помощница "</w:t>
      </w:r>
      <w:r w:rsidRPr="00F60118">
        <w:rPr>
          <w:color w:val="000000" w:themeColor="text1"/>
        </w:rPr>
        <w:t>,</w:t>
      </w:r>
      <w:r w:rsidR="000745E5">
        <w:rPr>
          <w:color w:val="000000" w:themeColor="text1"/>
        </w:rPr>
        <w:t xml:space="preserve"> </w:t>
      </w:r>
      <w:proofErr w:type="gramStart"/>
      <w:r w:rsidRPr="00F60118">
        <w:rPr>
          <w:color w:val="000000" w:themeColor="text1"/>
        </w:rPr>
        <w:t>которые</w:t>
      </w:r>
      <w:proofErr w:type="gramEnd"/>
      <w:r w:rsidRPr="00F60118">
        <w:rPr>
          <w:color w:val="000000" w:themeColor="text1"/>
        </w:rPr>
        <w:t xml:space="preserve"> учат уважению и заботе. Дети очень внимательно слушали и отвечали на вопросы, рассказывали о своих домашних животных и о том, как они о них заботятся.</w:t>
      </w:r>
    </w:p>
    <w:p w:rsidR="00F11039" w:rsidRDefault="00F60118" w:rsidP="002455B3">
      <w:pPr>
        <w:pStyle w:val="a4"/>
        <w:spacing w:after="0"/>
        <w:jc w:val="both"/>
        <w:rPr>
          <w:b/>
          <w:color w:val="000000" w:themeColor="text1"/>
        </w:rPr>
      </w:pPr>
      <w:r w:rsidRPr="000745E5">
        <w:rPr>
          <w:b/>
          <w:color w:val="000000" w:themeColor="text1"/>
        </w:rPr>
        <w:lastRenderedPageBreak/>
        <w:t xml:space="preserve">4 </w:t>
      </w:r>
      <w:r w:rsidR="00F11039" w:rsidRPr="00F11039">
        <w:rPr>
          <w:b/>
          <w:color w:val="000000" w:themeColor="text1"/>
        </w:rPr>
        <w:t>Линия «О добре и зле» (Декабрь)</w:t>
      </w:r>
    </w:p>
    <w:p w:rsidR="003F7529" w:rsidRDefault="00F60118" w:rsidP="00412BDD">
      <w:pPr>
        <w:pStyle w:val="a4"/>
        <w:spacing w:before="0" w:beforeAutospacing="0"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 xml:space="preserve">На протяжении месяца с воспитанниками проводилась работа на заданную тему. </w:t>
      </w:r>
      <w:r w:rsidR="00412BDD">
        <w:rPr>
          <w:color w:val="000000" w:themeColor="text1"/>
        </w:rPr>
        <w:t xml:space="preserve">    </w:t>
      </w:r>
      <w:r w:rsidRPr="00F60118">
        <w:rPr>
          <w:color w:val="000000" w:themeColor="text1"/>
        </w:rPr>
        <w:t>Беседы: "Добрые и злые", "Хороший поступок", "Добро побеждает зло", "Вежливые слова", "Какого человека можно считать злым". Чте</w:t>
      </w:r>
      <w:r w:rsidR="003F7529">
        <w:rPr>
          <w:color w:val="000000" w:themeColor="text1"/>
        </w:rPr>
        <w:t xml:space="preserve">ние художественных произведений: </w:t>
      </w:r>
      <w:r w:rsidR="00412BDD">
        <w:rPr>
          <w:color w:val="000000" w:themeColor="text1"/>
        </w:rPr>
        <w:t xml:space="preserve"> </w:t>
      </w:r>
      <w:r w:rsidR="003F7529">
        <w:rPr>
          <w:color w:val="000000" w:themeColor="text1"/>
        </w:rPr>
        <w:t xml:space="preserve">В. Маяковский «Что такое хорошо и что такое плохо», С Маршак «Кошкин дом», В. </w:t>
      </w:r>
      <w:proofErr w:type="spellStart"/>
      <w:r w:rsidR="003F7529">
        <w:rPr>
          <w:color w:val="000000" w:themeColor="text1"/>
        </w:rPr>
        <w:t>Осева</w:t>
      </w:r>
      <w:proofErr w:type="spellEnd"/>
      <w:r w:rsidR="003F7529">
        <w:rPr>
          <w:color w:val="000000" w:themeColor="text1"/>
        </w:rPr>
        <w:t xml:space="preserve"> «Плохо»</w:t>
      </w:r>
      <w:r w:rsidRPr="00F60118">
        <w:rPr>
          <w:color w:val="000000" w:themeColor="text1"/>
        </w:rPr>
        <w:t xml:space="preserve"> </w:t>
      </w:r>
    </w:p>
    <w:p w:rsidR="00F60118" w:rsidRPr="00F60118" w:rsidRDefault="00F60118" w:rsidP="00412BDD">
      <w:pPr>
        <w:pStyle w:val="a4"/>
        <w:spacing w:before="0" w:beforeAutospacing="0"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Рассказывая детям о помощи,</w:t>
      </w:r>
      <w:r w:rsidR="000745E5">
        <w:rPr>
          <w:color w:val="000000" w:themeColor="text1"/>
        </w:rPr>
        <w:t xml:space="preserve"> </w:t>
      </w:r>
      <w:r w:rsidRPr="00F60118">
        <w:rPr>
          <w:color w:val="000000" w:themeColor="text1"/>
        </w:rPr>
        <w:t xml:space="preserve">воспитывая у них </w:t>
      </w:r>
      <w:proofErr w:type="gramStart"/>
      <w:r w:rsidRPr="00F60118">
        <w:rPr>
          <w:color w:val="000000" w:themeColor="text1"/>
        </w:rPr>
        <w:t>желание</w:t>
      </w:r>
      <w:proofErr w:type="gramEnd"/>
      <w:r w:rsidRPr="00F60118">
        <w:rPr>
          <w:color w:val="000000" w:themeColor="text1"/>
        </w:rPr>
        <w:t xml:space="preserve"> заботиться,</w:t>
      </w:r>
      <w:r w:rsidR="000745E5">
        <w:rPr>
          <w:color w:val="000000" w:themeColor="text1"/>
        </w:rPr>
        <w:t xml:space="preserve"> </w:t>
      </w:r>
      <w:r w:rsidRPr="00F60118">
        <w:rPr>
          <w:color w:val="000000" w:themeColor="text1"/>
        </w:rPr>
        <w:t>мы формируем у подрастающего поколения желание дарить кому- то своё время,</w:t>
      </w:r>
      <w:r w:rsidR="000745E5">
        <w:rPr>
          <w:color w:val="000000" w:themeColor="text1"/>
        </w:rPr>
        <w:t xml:space="preserve"> </w:t>
      </w:r>
      <w:r w:rsidRPr="00F60118">
        <w:rPr>
          <w:color w:val="000000" w:themeColor="text1"/>
        </w:rPr>
        <w:t>тепло и любовь.</w:t>
      </w:r>
    </w:p>
    <w:p w:rsidR="00F60118" w:rsidRPr="00F60118" w:rsidRDefault="00F60118" w:rsidP="00412BDD">
      <w:pPr>
        <w:pStyle w:val="a4"/>
        <w:spacing w:before="0" w:beforeAutospacing="0"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Во время бесед, ребята поняли,</w:t>
      </w:r>
      <w:r w:rsidR="000745E5">
        <w:rPr>
          <w:color w:val="000000" w:themeColor="text1"/>
        </w:rPr>
        <w:t xml:space="preserve"> </w:t>
      </w:r>
      <w:r w:rsidRPr="00F60118">
        <w:rPr>
          <w:color w:val="000000" w:themeColor="text1"/>
        </w:rPr>
        <w:t xml:space="preserve">что такое сострадание и, как важно быть добрым и ощущать желание всегда приходить на помощь </w:t>
      </w:r>
      <w:proofErr w:type="gramStart"/>
      <w:r w:rsidRPr="00F60118">
        <w:rPr>
          <w:color w:val="000000" w:themeColor="text1"/>
        </w:rPr>
        <w:t>ближнему</w:t>
      </w:r>
      <w:proofErr w:type="gramEnd"/>
      <w:r w:rsidRPr="00F60118">
        <w:rPr>
          <w:color w:val="000000" w:themeColor="text1"/>
        </w:rPr>
        <w:t>.</w:t>
      </w:r>
    </w:p>
    <w:p w:rsidR="00F60118" w:rsidRPr="00BA00AD" w:rsidRDefault="00F60118" w:rsidP="002455B3">
      <w:pPr>
        <w:pStyle w:val="a4"/>
        <w:spacing w:after="0"/>
        <w:jc w:val="both"/>
        <w:rPr>
          <w:b/>
          <w:color w:val="000000" w:themeColor="text1"/>
        </w:rPr>
      </w:pPr>
      <w:r w:rsidRPr="00BA00AD">
        <w:rPr>
          <w:b/>
          <w:color w:val="000000" w:themeColor="text1"/>
        </w:rPr>
        <w:t xml:space="preserve">5 </w:t>
      </w:r>
      <w:r w:rsidR="00F11039" w:rsidRPr="00F11039">
        <w:rPr>
          <w:b/>
          <w:color w:val="000000" w:themeColor="text1"/>
        </w:rPr>
        <w:t>Линия «Детям о радости за чужие успехи и зависти» (Январь)</w:t>
      </w:r>
    </w:p>
    <w:p w:rsidR="00F60118" w:rsidRPr="00F60118" w:rsidRDefault="00F60118" w:rsidP="00BA00AD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F60118">
        <w:rPr>
          <w:color w:val="000000" w:themeColor="text1"/>
        </w:rPr>
        <w:t>Этот месяц прошёл под темой «Детям о радости за чужие успехи и зависти» с целью воспитания  у детей умение радоваться успехам окружающих людей.</w:t>
      </w:r>
    </w:p>
    <w:p w:rsidR="00F60118" w:rsidRPr="00F60118" w:rsidRDefault="00F60118" w:rsidP="00BA00AD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F60118">
        <w:rPr>
          <w:color w:val="000000" w:themeColor="text1"/>
        </w:rPr>
        <w:t>Перед воспитателями были поставлены следующие задачи:</w:t>
      </w:r>
    </w:p>
    <w:p w:rsidR="00F60118" w:rsidRPr="00F60118" w:rsidRDefault="00F60118" w:rsidP="00BA00AD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F60118">
        <w:rPr>
          <w:color w:val="000000" w:themeColor="text1"/>
        </w:rPr>
        <w:t>Познакомить детей с одним из качеств человека – завистью;</w:t>
      </w:r>
    </w:p>
    <w:p w:rsidR="00F60118" w:rsidRPr="00F60118" w:rsidRDefault="00F60118" w:rsidP="00BA00AD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F60118">
        <w:rPr>
          <w:color w:val="000000" w:themeColor="text1"/>
        </w:rPr>
        <w:t>Формировать негативное отношение к зависти;</w:t>
      </w:r>
    </w:p>
    <w:p w:rsidR="00F60118" w:rsidRPr="00F60118" w:rsidRDefault="00F60118" w:rsidP="00BA00AD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F60118">
        <w:rPr>
          <w:color w:val="000000" w:themeColor="text1"/>
        </w:rPr>
        <w:t>Учить детей справляться с этим чувством;</w:t>
      </w:r>
    </w:p>
    <w:p w:rsidR="00F60118" w:rsidRPr="00F60118" w:rsidRDefault="00F60118" w:rsidP="00BA00AD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F60118">
        <w:rPr>
          <w:color w:val="000000" w:themeColor="text1"/>
        </w:rPr>
        <w:t>Воспитывать доброжелательное отношение друг к другу.</w:t>
      </w:r>
    </w:p>
    <w:p w:rsid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 xml:space="preserve">Воспитатели беседовали на темы: «Что такое зависть», «Чем вредит людям зависть», </w:t>
      </w:r>
      <w:r w:rsidR="00412BDD">
        <w:rPr>
          <w:color w:val="000000" w:themeColor="text1"/>
        </w:rPr>
        <w:t xml:space="preserve">        </w:t>
      </w:r>
      <w:r w:rsidRPr="00F60118">
        <w:rPr>
          <w:color w:val="000000" w:themeColor="text1"/>
        </w:rPr>
        <w:t xml:space="preserve">« Как играют воспитанные дети», «Почему важно радоваться успехам других» и др. </w:t>
      </w:r>
    </w:p>
    <w:p w:rsidR="00412BDD" w:rsidRDefault="00BA00AD" w:rsidP="00412BDD">
      <w:pPr>
        <w:pStyle w:val="a4"/>
        <w:spacing w:after="0"/>
        <w:jc w:val="both"/>
        <w:rPr>
          <w:color w:val="000000" w:themeColor="text1"/>
        </w:rPr>
      </w:pPr>
      <w:r w:rsidRPr="00BA00AD">
        <w:rPr>
          <w:color w:val="000000" w:themeColor="text1"/>
        </w:rPr>
        <w:t xml:space="preserve">В ходе этих бесед раскрыли, что нельзя обижаться и злиться друг на друга, если у него получается лучше, чем у тебя. Нельзя подвергать друга опасности. Вспомнили сказки, в которых возникает зависть ("Морозко", "Сказка о царе </w:t>
      </w:r>
      <w:proofErr w:type="spellStart"/>
      <w:r w:rsidRPr="00BA00AD">
        <w:rPr>
          <w:color w:val="000000" w:themeColor="text1"/>
        </w:rPr>
        <w:t>Салтане</w:t>
      </w:r>
      <w:proofErr w:type="spellEnd"/>
      <w:r w:rsidRPr="00BA00AD">
        <w:rPr>
          <w:color w:val="000000" w:themeColor="text1"/>
        </w:rPr>
        <w:t>" А. С. Пушкина). Ребята рассуждали о том, как играют воспитанные дети и почему важно радоваться успехам других, быть добрым и заботливым.</w:t>
      </w:r>
      <w:r w:rsidR="00412BDD" w:rsidRPr="00412BDD">
        <w:rPr>
          <w:color w:val="000000" w:themeColor="text1"/>
        </w:rPr>
        <w:t xml:space="preserve"> </w:t>
      </w:r>
      <w:r w:rsidR="00412BDD" w:rsidRPr="00F60118">
        <w:rPr>
          <w:color w:val="000000" w:themeColor="text1"/>
        </w:rPr>
        <w:t>Во время бесед, ребята поняли главное правило: «Никогда не сравнивай себя с кем – то другим. Сравнивай себя с собой». Это значит, отмечай то, чему ты научился, что ты узнал. Каковы твои успехи?</w:t>
      </w:r>
    </w:p>
    <w:p w:rsidR="00BA00AD" w:rsidRPr="00F60118" w:rsidRDefault="00BA00AD" w:rsidP="00BA00AD">
      <w:pPr>
        <w:pStyle w:val="a4"/>
        <w:spacing w:after="0"/>
        <w:jc w:val="both"/>
        <w:rPr>
          <w:color w:val="000000" w:themeColor="text1"/>
        </w:rPr>
      </w:pPr>
      <w:r w:rsidRPr="00BA00AD">
        <w:rPr>
          <w:color w:val="000000" w:themeColor="text1"/>
        </w:rPr>
        <w:t>Дети познакомились с пословицами и поговорками о зависти: "Злой плачет от зависти, а добрый от жалости ", " Кто чужое желает - свое потеряет", "От вежливых слов язык не отсохнет".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 xml:space="preserve">Читали вместе с детьми с последующим анализом художественных произведений:  русская народная сказка «Морозко», </w:t>
      </w:r>
      <w:proofErr w:type="spellStart"/>
      <w:r w:rsidRPr="00F60118">
        <w:rPr>
          <w:color w:val="000000" w:themeColor="text1"/>
        </w:rPr>
        <w:t>А.С.Пушкин</w:t>
      </w:r>
      <w:proofErr w:type="spellEnd"/>
      <w:r w:rsidRPr="00F60118">
        <w:rPr>
          <w:color w:val="000000" w:themeColor="text1"/>
        </w:rPr>
        <w:t xml:space="preserve"> «Сказка о царе </w:t>
      </w:r>
      <w:proofErr w:type="spellStart"/>
      <w:r w:rsidRPr="00F60118">
        <w:rPr>
          <w:color w:val="000000" w:themeColor="text1"/>
        </w:rPr>
        <w:t>Салтане</w:t>
      </w:r>
      <w:proofErr w:type="spellEnd"/>
      <w:r w:rsidRPr="00F60118">
        <w:rPr>
          <w:color w:val="000000" w:themeColor="text1"/>
        </w:rPr>
        <w:t xml:space="preserve">», Т. </w:t>
      </w:r>
      <w:proofErr w:type="spellStart"/>
      <w:r w:rsidRPr="00F60118">
        <w:rPr>
          <w:color w:val="000000" w:themeColor="text1"/>
        </w:rPr>
        <w:t>Ломбина</w:t>
      </w:r>
      <w:proofErr w:type="spellEnd"/>
      <w:r w:rsidRPr="00F60118">
        <w:rPr>
          <w:color w:val="000000" w:themeColor="text1"/>
        </w:rPr>
        <w:t xml:space="preserve"> «Капитан», </w:t>
      </w:r>
      <w:proofErr w:type="spellStart"/>
      <w:r w:rsidRPr="00F60118">
        <w:rPr>
          <w:color w:val="000000" w:themeColor="text1"/>
        </w:rPr>
        <w:t>В.Сухомлинский</w:t>
      </w:r>
      <w:proofErr w:type="spellEnd"/>
      <w:r w:rsidRPr="00F60118">
        <w:rPr>
          <w:color w:val="000000" w:themeColor="text1"/>
        </w:rPr>
        <w:t xml:space="preserve"> «Трудно быть человек</w:t>
      </w:r>
      <w:r w:rsidR="0077311E">
        <w:rPr>
          <w:color w:val="000000" w:themeColor="text1"/>
        </w:rPr>
        <w:t xml:space="preserve">ом», С. Михалков, </w:t>
      </w:r>
      <w:r w:rsidRPr="00F60118">
        <w:rPr>
          <w:color w:val="000000" w:themeColor="text1"/>
        </w:rPr>
        <w:t xml:space="preserve"> </w:t>
      </w:r>
      <w:proofErr w:type="spellStart"/>
      <w:r w:rsidRPr="00F60118">
        <w:rPr>
          <w:color w:val="000000" w:themeColor="text1"/>
        </w:rPr>
        <w:t>С.Прокофьева</w:t>
      </w:r>
      <w:proofErr w:type="spellEnd"/>
      <w:r w:rsidRPr="00F60118">
        <w:rPr>
          <w:color w:val="000000" w:themeColor="text1"/>
        </w:rPr>
        <w:t xml:space="preserve"> «Сказки от зависти», басня </w:t>
      </w:r>
      <w:proofErr w:type="spellStart"/>
      <w:r w:rsidRPr="00F60118">
        <w:rPr>
          <w:color w:val="000000" w:themeColor="text1"/>
        </w:rPr>
        <w:t>И.А.Крылов</w:t>
      </w:r>
      <w:proofErr w:type="spellEnd"/>
      <w:r w:rsidRPr="00F60118">
        <w:rPr>
          <w:color w:val="000000" w:themeColor="text1"/>
        </w:rPr>
        <w:t xml:space="preserve"> «Лягушка и вол» и др.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Работая по этой теме, педагоги хотели донести главную мысль до детей, что каждый человек ценен и нужен. У каждого свои таланты и возможности. Главная задача – учиться и развиваться самому. Зависть – признание своего поражения!</w:t>
      </w:r>
    </w:p>
    <w:p w:rsidR="00F60118" w:rsidRPr="00BA00AD" w:rsidRDefault="00F60118" w:rsidP="002455B3">
      <w:pPr>
        <w:pStyle w:val="a4"/>
        <w:spacing w:after="0"/>
        <w:jc w:val="both"/>
        <w:rPr>
          <w:b/>
          <w:color w:val="000000" w:themeColor="text1"/>
        </w:rPr>
      </w:pPr>
      <w:r w:rsidRPr="00BA00AD">
        <w:rPr>
          <w:b/>
          <w:color w:val="000000" w:themeColor="text1"/>
        </w:rPr>
        <w:t>6 Линия</w:t>
      </w:r>
      <w:r w:rsidR="00F11039">
        <w:rPr>
          <w:b/>
          <w:color w:val="000000" w:themeColor="text1"/>
        </w:rPr>
        <w:t xml:space="preserve"> «Детям о трудолюбии»</w:t>
      </w:r>
      <w:r w:rsidRPr="00BA00AD">
        <w:rPr>
          <w:b/>
          <w:color w:val="000000" w:themeColor="text1"/>
        </w:rPr>
        <w:t xml:space="preserve"> </w:t>
      </w:r>
      <w:r w:rsidR="00F11039">
        <w:rPr>
          <w:b/>
          <w:color w:val="000000" w:themeColor="text1"/>
        </w:rPr>
        <w:t xml:space="preserve"> (</w:t>
      </w:r>
      <w:r w:rsidRPr="00BA00AD">
        <w:rPr>
          <w:b/>
          <w:color w:val="000000" w:themeColor="text1"/>
        </w:rPr>
        <w:t>Февраль</w:t>
      </w:r>
      <w:r w:rsidR="00F11039">
        <w:rPr>
          <w:b/>
          <w:color w:val="000000" w:themeColor="text1"/>
        </w:rPr>
        <w:t>)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 xml:space="preserve">Трудовое воспитание является одной из важнейших сторон воспитания подрастающего поколения. Задача педагогов и родителей – не пропустить этот момент, ведь дошкольный </w:t>
      </w:r>
      <w:r w:rsidRPr="00F60118">
        <w:rPr>
          <w:color w:val="000000" w:themeColor="text1"/>
        </w:rPr>
        <w:lastRenderedPageBreak/>
        <w:t>возраст – ответственная и благодатная пора, когда ребенок с радостью открывает для себя удивительный мир окружающей действительности.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Основная цель данной линии являлась дать ребенку максимально разнообразные представления о профессиях и сформировать у ребенка эмоционально-положительное отношение к труду и профессиональному миру.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 xml:space="preserve">В группе прошли беседы «О профессиях», «О важности труда - без труда мы никуда», «Быть трудолюбивым важно». Читали и анализировали художественные произведения С. Маршака «Кот и лодыри», А. </w:t>
      </w:r>
      <w:proofErr w:type="spellStart"/>
      <w:r w:rsidRPr="00F60118">
        <w:rPr>
          <w:color w:val="000000" w:themeColor="text1"/>
        </w:rPr>
        <w:t>Барто</w:t>
      </w:r>
      <w:proofErr w:type="spellEnd"/>
      <w:r w:rsidRPr="00F60118">
        <w:rPr>
          <w:color w:val="000000" w:themeColor="text1"/>
        </w:rPr>
        <w:t xml:space="preserve"> «Митяй - лентяй», В. Данько «Лень», К. Ушинского «Как рубашка в поле выросла», И. Крылова «Стрекоза и муравей», смотрели мультипликационные фильмы "</w:t>
      </w:r>
      <w:proofErr w:type="gramStart"/>
      <w:r w:rsidRPr="00F60118">
        <w:rPr>
          <w:color w:val="000000" w:themeColor="text1"/>
        </w:rPr>
        <w:t>Сказка про лень</w:t>
      </w:r>
      <w:proofErr w:type="gramEnd"/>
      <w:r w:rsidRPr="00F60118">
        <w:rPr>
          <w:color w:val="000000" w:themeColor="text1"/>
        </w:rPr>
        <w:t>" и "Вовка в тридевятом царстве".</w:t>
      </w:r>
    </w:p>
    <w:p w:rsidR="00F60118" w:rsidRPr="00BA00AD" w:rsidRDefault="00F60118" w:rsidP="002455B3">
      <w:pPr>
        <w:pStyle w:val="a4"/>
        <w:spacing w:after="0"/>
        <w:jc w:val="both"/>
        <w:rPr>
          <w:b/>
          <w:color w:val="000000" w:themeColor="text1"/>
        </w:rPr>
      </w:pPr>
      <w:r w:rsidRPr="00BA00AD">
        <w:rPr>
          <w:b/>
          <w:color w:val="000000" w:themeColor="text1"/>
        </w:rPr>
        <w:t xml:space="preserve">7 линия  «Детям о щедрости и жадности» </w:t>
      </w:r>
      <w:r w:rsidR="00F11039">
        <w:rPr>
          <w:b/>
          <w:color w:val="000000" w:themeColor="text1"/>
        </w:rPr>
        <w:t>(</w:t>
      </w:r>
      <w:r w:rsidRPr="00BA00AD">
        <w:rPr>
          <w:b/>
          <w:color w:val="000000" w:themeColor="text1"/>
        </w:rPr>
        <w:t>Март</w:t>
      </w:r>
      <w:r w:rsidR="00F11039">
        <w:rPr>
          <w:b/>
          <w:color w:val="000000" w:themeColor="text1"/>
        </w:rPr>
        <w:t>)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Этот месяц прошёл под темой «Детям о щедрости и жадности» с целью формирования у детей нравственных качеств, доброжелательность, щедрость, умение оценивать свои по</w:t>
      </w:r>
      <w:r w:rsidR="00F11039">
        <w:rPr>
          <w:color w:val="000000" w:themeColor="text1"/>
        </w:rPr>
        <w:t>ступки и поступки других людей.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Перед педагогами были поставлены следующие задачи:</w:t>
      </w:r>
    </w:p>
    <w:p w:rsidR="00F60118" w:rsidRPr="00F60118" w:rsidRDefault="0013547C" w:rsidP="002455B3">
      <w:pPr>
        <w:pStyle w:val="a4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F60118" w:rsidRPr="00F60118">
        <w:rPr>
          <w:color w:val="000000" w:themeColor="text1"/>
        </w:rPr>
        <w:t>продолжать расширять представление о щедрости, о поступках, словах и их значении; закреплять знания детей о том, что своим поведением можно воздействовать на</w:t>
      </w:r>
      <w:r>
        <w:rPr>
          <w:color w:val="000000" w:themeColor="text1"/>
        </w:rPr>
        <w:t xml:space="preserve"> поведение людей, на их чувства;</w:t>
      </w:r>
    </w:p>
    <w:p w:rsidR="00F60118" w:rsidRPr="00F60118" w:rsidRDefault="0013547C" w:rsidP="002455B3">
      <w:pPr>
        <w:pStyle w:val="a4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F60118" w:rsidRPr="00F60118">
        <w:rPr>
          <w:color w:val="000000" w:themeColor="text1"/>
        </w:rPr>
        <w:t>воспитывать положительные качества характера, прививать детям стремление совершать добрые поступки, преодолевать такое качество личности как жадность.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 xml:space="preserve"> С детьми были проведены беседы: «Почему важно делиться», «С каким человеком легко дружить», «Правила игры для воспитанных детей», «Глупость ссорится, а ум договаривается» и др.</w:t>
      </w:r>
    </w:p>
    <w:p w:rsidR="00F60118" w:rsidRPr="00F60118" w:rsidRDefault="0013547C" w:rsidP="002455B3">
      <w:pPr>
        <w:pStyle w:val="a4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Читали и анализировали художественные произведения</w:t>
      </w:r>
      <w:r w:rsidR="00F60118" w:rsidRPr="00F60118">
        <w:rPr>
          <w:color w:val="000000" w:themeColor="text1"/>
        </w:rPr>
        <w:t xml:space="preserve"> с последующим анализом: народная венгерская сказка «Два жадных медвежонка», </w:t>
      </w:r>
      <w:proofErr w:type="spellStart"/>
      <w:r w:rsidR="00F60118" w:rsidRPr="00F60118">
        <w:rPr>
          <w:color w:val="000000" w:themeColor="text1"/>
        </w:rPr>
        <w:t>А.С.Пушкин</w:t>
      </w:r>
      <w:proofErr w:type="spellEnd"/>
      <w:r w:rsidR="00F60118" w:rsidRPr="00F60118">
        <w:rPr>
          <w:color w:val="000000" w:themeColor="text1"/>
        </w:rPr>
        <w:t xml:space="preserve"> «Сказка о рыбаке и рыбке», Н. Немцова </w:t>
      </w:r>
      <w:r>
        <w:rPr>
          <w:color w:val="000000" w:themeColor="text1"/>
        </w:rPr>
        <w:t xml:space="preserve">«Сказки о жадности», </w:t>
      </w:r>
      <w:proofErr w:type="spellStart"/>
      <w:r>
        <w:rPr>
          <w:color w:val="000000" w:themeColor="text1"/>
        </w:rPr>
        <w:t>С.Маршак</w:t>
      </w:r>
      <w:proofErr w:type="spellEnd"/>
      <w:r>
        <w:rPr>
          <w:color w:val="000000" w:themeColor="text1"/>
        </w:rPr>
        <w:t xml:space="preserve"> «Д</w:t>
      </w:r>
      <w:r w:rsidR="00F60118" w:rsidRPr="00F60118">
        <w:rPr>
          <w:color w:val="000000" w:themeColor="text1"/>
        </w:rPr>
        <w:t xml:space="preserve">венадцать месяцев, </w:t>
      </w:r>
      <w:proofErr w:type="spellStart"/>
      <w:r w:rsidR="00F60118" w:rsidRPr="00F60118">
        <w:rPr>
          <w:color w:val="000000" w:themeColor="text1"/>
        </w:rPr>
        <w:t>А.Кузнецова</w:t>
      </w:r>
      <w:proofErr w:type="spellEnd"/>
      <w:r w:rsidR="00F60118" w:rsidRPr="00F60118">
        <w:rPr>
          <w:color w:val="000000" w:themeColor="text1"/>
        </w:rPr>
        <w:t xml:space="preserve"> «Поссорились», </w:t>
      </w:r>
      <w:proofErr w:type="spellStart"/>
      <w:r w:rsidR="00F60118" w:rsidRPr="00F60118">
        <w:rPr>
          <w:color w:val="000000" w:themeColor="text1"/>
        </w:rPr>
        <w:t>Н.Дурова</w:t>
      </w:r>
      <w:proofErr w:type="spellEnd"/>
      <w:r w:rsidR="00F60118" w:rsidRPr="00F60118">
        <w:rPr>
          <w:color w:val="000000" w:themeColor="text1"/>
        </w:rPr>
        <w:t xml:space="preserve"> «Две подружки» и др.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Были проведены дидактические игры: «Жадность и щедрость» (</w:t>
      </w:r>
      <w:proofErr w:type="spellStart"/>
      <w:r w:rsidRPr="00F60118">
        <w:rPr>
          <w:color w:val="000000" w:themeColor="text1"/>
        </w:rPr>
        <w:t>пазлы</w:t>
      </w:r>
      <w:proofErr w:type="spellEnd"/>
      <w:r w:rsidRPr="00F60118">
        <w:rPr>
          <w:color w:val="000000" w:themeColor="text1"/>
        </w:rPr>
        <w:t>), «Поделись с другом», «Найди правильный ответ, каким должен быть человек» и др.</w:t>
      </w:r>
    </w:p>
    <w:p w:rsidR="00F60118" w:rsidRPr="00F11039" w:rsidRDefault="00F11039" w:rsidP="002455B3">
      <w:pPr>
        <w:pStyle w:val="a4"/>
        <w:spacing w:after="0"/>
        <w:jc w:val="both"/>
        <w:rPr>
          <w:b/>
          <w:color w:val="000000" w:themeColor="text1"/>
        </w:rPr>
      </w:pPr>
      <w:r w:rsidRPr="00F11039">
        <w:rPr>
          <w:b/>
          <w:color w:val="000000" w:themeColor="text1"/>
        </w:rPr>
        <w:t>8 Линия «Детям о честности и правдивости» (Апрель)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Этот месяц прошёл под темой «Детям о честности и правдивости» с целью  формирования  правильного представления о честности и правдивости.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Перед педагогами были поставлены следующие задачи:</w:t>
      </w:r>
    </w:p>
    <w:p w:rsidR="00F60118" w:rsidRPr="00F60118" w:rsidRDefault="0013547C" w:rsidP="002455B3">
      <w:pPr>
        <w:pStyle w:val="a4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- у</w:t>
      </w:r>
      <w:r w:rsidR="00F60118" w:rsidRPr="00F60118">
        <w:rPr>
          <w:color w:val="000000" w:themeColor="text1"/>
        </w:rPr>
        <w:t>точнить представления о правдивости (нельзя обманывать, брать чужие вещи);</w:t>
      </w:r>
    </w:p>
    <w:p w:rsidR="00F60118" w:rsidRPr="00F60118" w:rsidRDefault="0013547C" w:rsidP="002455B3">
      <w:pPr>
        <w:pStyle w:val="a4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- с</w:t>
      </w:r>
      <w:r w:rsidR="00F60118" w:rsidRPr="00F60118">
        <w:rPr>
          <w:color w:val="000000" w:themeColor="text1"/>
        </w:rPr>
        <w:t>пособствовать формированию знаний о современном этикете, воспитанию культуры поведения в отношениях с разными людьми.</w:t>
      </w:r>
    </w:p>
    <w:p w:rsidR="00F60118" w:rsidRPr="00F60118" w:rsidRDefault="0013547C" w:rsidP="002455B3">
      <w:pPr>
        <w:pStyle w:val="a4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-п</w:t>
      </w:r>
      <w:r w:rsidR="00F60118" w:rsidRPr="00F60118">
        <w:rPr>
          <w:color w:val="000000" w:themeColor="text1"/>
        </w:rPr>
        <w:t>одвести к правильной оценке поступков литературных героев, учить отвечать за свои поступки, способствовать приобретению этих нравственных качеств.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С детьми были проведены беседы: «Почему важно быть честным», «Правила игры для воспитанных детей», «Об умении держать слово», «Быть ответственным и справедливым» и др.</w:t>
      </w:r>
    </w:p>
    <w:p w:rsidR="00F60118" w:rsidRPr="00F60118" w:rsidRDefault="0013547C" w:rsidP="002455B3">
      <w:pPr>
        <w:pStyle w:val="a4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Читали и анализировали художественные произведения</w:t>
      </w:r>
      <w:r w:rsidRPr="00F60118">
        <w:rPr>
          <w:color w:val="000000" w:themeColor="text1"/>
        </w:rPr>
        <w:t xml:space="preserve"> </w:t>
      </w:r>
      <w:r w:rsidR="00F60118" w:rsidRPr="00F60118">
        <w:rPr>
          <w:color w:val="000000" w:themeColor="text1"/>
        </w:rPr>
        <w:t xml:space="preserve">с последующим анализом: </w:t>
      </w:r>
      <w:r>
        <w:rPr>
          <w:color w:val="000000" w:themeColor="text1"/>
        </w:rPr>
        <w:t xml:space="preserve">          </w:t>
      </w:r>
      <w:proofErr w:type="gramStart"/>
      <w:r w:rsidR="00F60118" w:rsidRPr="00F60118">
        <w:rPr>
          <w:color w:val="000000" w:themeColor="text1"/>
        </w:rPr>
        <w:t>В. Осеева «Что легче», Т. Горская «Колин папа», Л. Толстой «Лгун», В. Драгунский «Тайное становится явным», Н. Носов «Клякса», М. Зощенко «Трусишка Вася» и др.</w:t>
      </w:r>
      <w:proofErr w:type="gramEnd"/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Были проведены дидактические игры: «Это правда – это ложь», подвижные игры: «Правда или ложь», "Сила честности",</w:t>
      </w:r>
      <w:r w:rsidR="006810C3">
        <w:rPr>
          <w:color w:val="000000" w:themeColor="text1"/>
        </w:rPr>
        <w:t xml:space="preserve"> </w:t>
      </w:r>
      <w:r w:rsidRPr="00F60118">
        <w:rPr>
          <w:color w:val="000000" w:themeColor="text1"/>
        </w:rPr>
        <w:t xml:space="preserve">"Зеркало" (повторять движение за ведущим и честно </w:t>
      </w:r>
      <w:proofErr w:type="gramStart"/>
      <w:r w:rsidRPr="00F60118">
        <w:rPr>
          <w:color w:val="000000" w:themeColor="text1"/>
        </w:rPr>
        <w:t>признаться</w:t>
      </w:r>
      <w:proofErr w:type="gramEnd"/>
      <w:r w:rsidRPr="00F60118">
        <w:rPr>
          <w:color w:val="000000" w:themeColor="text1"/>
        </w:rPr>
        <w:t xml:space="preserve"> если не получилось), упражнение «Добрый и злой мяч» (кидание мяча с разной силой)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Просмотр и анализ мультфильма «Замок лгунов», "Приключение поросёнка Фунтика", "Маша и волшебное варение", показ кукольного театра "Волшебная сметана".</w:t>
      </w:r>
    </w:p>
    <w:p w:rsidR="00F60118" w:rsidRPr="00BA00AD" w:rsidRDefault="00F60118" w:rsidP="002455B3">
      <w:pPr>
        <w:pStyle w:val="a4"/>
        <w:spacing w:after="0"/>
        <w:jc w:val="both"/>
        <w:rPr>
          <w:b/>
          <w:color w:val="000000" w:themeColor="text1"/>
        </w:rPr>
      </w:pPr>
      <w:r w:rsidRPr="00BA00AD">
        <w:rPr>
          <w:b/>
          <w:color w:val="000000" w:themeColor="text1"/>
        </w:rPr>
        <w:t xml:space="preserve">9 Линия «Детям о скромности» </w:t>
      </w:r>
      <w:r w:rsidR="00F11039">
        <w:rPr>
          <w:b/>
          <w:color w:val="000000" w:themeColor="text1"/>
        </w:rPr>
        <w:t>(</w:t>
      </w:r>
      <w:r w:rsidRPr="00BA00AD">
        <w:rPr>
          <w:b/>
          <w:color w:val="000000" w:themeColor="text1"/>
        </w:rPr>
        <w:t>Май</w:t>
      </w:r>
      <w:r w:rsidR="00F11039">
        <w:rPr>
          <w:b/>
          <w:color w:val="000000" w:themeColor="text1"/>
        </w:rPr>
        <w:t>)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Этот месяц прошёл под темой «Детям о скромности» с целью  совершенствования представлений о скромности.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Перед педагогами были поставлена следующая задача: закреплять понятие "доброта"; совершенствовать представления о скромности; воспитывать умение к сопереживанию.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С детьми были проведены беседы: «Кого называют скромным человеком», «Скромность и хвастливость», «Скромность и стеснительность» и др.</w:t>
      </w:r>
    </w:p>
    <w:p w:rsidR="00F60118" w:rsidRPr="00F60118" w:rsidRDefault="0013547C" w:rsidP="002455B3">
      <w:pPr>
        <w:pStyle w:val="a4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Читали и анализировали художественные произведения</w:t>
      </w:r>
      <w:r w:rsidRPr="00F60118">
        <w:rPr>
          <w:color w:val="000000" w:themeColor="text1"/>
        </w:rPr>
        <w:t xml:space="preserve"> </w:t>
      </w:r>
      <w:r w:rsidR="00F60118" w:rsidRPr="00F60118">
        <w:rPr>
          <w:color w:val="000000" w:themeColor="text1"/>
        </w:rPr>
        <w:t xml:space="preserve">с последующим анализом: С. Маршак «Рассказ о неизвестном герое», С. </w:t>
      </w:r>
      <w:proofErr w:type="spellStart"/>
      <w:r w:rsidR="00F60118" w:rsidRPr="00F60118">
        <w:rPr>
          <w:color w:val="000000" w:themeColor="text1"/>
        </w:rPr>
        <w:t>Баруздин</w:t>
      </w:r>
      <w:proofErr w:type="spellEnd"/>
      <w:r w:rsidR="00F60118" w:rsidRPr="00F60118">
        <w:rPr>
          <w:color w:val="000000" w:themeColor="text1"/>
        </w:rPr>
        <w:t xml:space="preserve"> «Морской котик», С. Маршак «Мастер - </w:t>
      </w:r>
      <w:proofErr w:type="spellStart"/>
      <w:r w:rsidR="00F60118" w:rsidRPr="00F60118">
        <w:rPr>
          <w:color w:val="000000" w:themeColor="text1"/>
        </w:rPr>
        <w:t>ломастер</w:t>
      </w:r>
      <w:proofErr w:type="spellEnd"/>
      <w:r w:rsidR="00F60118" w:rsidRPr="00F60118">
        <w:rPr>
          <w:color w:val="000000" w:themeColor="text1"/>
        </w:rPr>
        <w:t>», русская народная сказка «Колобок» и др.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Были проведены дидактические игры: «Скромность», «Волшебная папка»,  «Добрые слова» и др.</w:t>
      </w:r>
    </w:p>
    <w:p w:rsidR="00F60118" w:rsidRPr="00F11039" w:rsidRDefault="00F60118" w:rsidP="002455B3">
      <w:pPr>
        <w:pStyle w:val="a4"/>
        <w:spacing w:after="0"/>
        <w:jc w:val="both"/>
        <w:rPr>
          <w:b/>
          <w:color w:val="000000" w:themeColor="text1"/>
        </w:rPr>
      </w:pPr>
      <w:r w:rsidRPr="00F60118">
        <w:rPr>
          <w:color w:val="000000" w:themeColor="text1"/>
        </w:rPr>
        <w:t xml:space="preserve">  </w:t>
      </w:r>
      <w:r w:rsidR="00F11039" w:rsidRPr="00F11039">
        <w:rPr>
          <w:b/>
          <w:color w:val="000000" w:themeColor="text1"/>
        </w:rPr>
        <w:t>10 Линия «Детям о чутком отношении к людям» (Июнь)</w:t>
      </w:r>
      <w:r w:rsidRPr="00F11039">
        <w:rPr>
          <w:b/>
          <w:color w:val="000000" w:themeColor="text1"/>
        </w:rPr>
        <w:t xml:space="preserve"> </w:t>
      </w:r>
    </w:p>
    <w:p w:rsidR="00F60118" w:rsidRPr="00F60118" w:rsidRDefault="00F60118" w:rsidP="006810C3">
      <w:pPr>
        <w:pStyle w:val="a4"/>
        <w:spacing w:before="0" w:beforeAutospacing="0"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Во всех возрастных группах проведены беседы: "Что такое доброта",</w:t>
      </w:r>
    </w:p>
    <w:p w:rsidR="00F60118" w:rsidRPr="00F60118" w:rsidRDefault="00F60118" w:rsidP="006810C3">
      <w:pPr>
        <w:pStyle w:val="a4"/>
        <w:spacing w:before="0" w:beforeAutospacing="0"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"Почему к людям надо относиться чутко", "О бабушках и дедушках" и другие.</w:t>
      </w:r>
    </w:p>
    <w:p w:rsidR="00F60118" w:rsidRPr="00F60118" w:rsidRDefault="00F60118" w:rsidP="006810C3">
      <w:pPr>
        <w:pStyle w:val="a4"/>
        <w:spacing w:before="0" w:beforeAutospacing="0"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Воспитатели детям предложили обсудить следующие вопросы:</w:t>
      </w:r>
    </w:p>
    <w:p w:rsidR="00F60118" w:rsidRPr="00F60118" w:rsidRDefault="00F60118" w:rsidP="006810C3">
      <w:pPr>
        <w:pStyle w:val="a4"/>
        <w:spacing w:before="0" w:beforeAutospacing="0"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Какого человека называют чутким?</w:t>
      </w:r>
    </w:p>
    <w:p w:rsidR="00F60118" w:rsidRPr="00F60118" w:rsidRDefault="00F60118" w:rsidP="006810C3">
      <w:pPr>
        <w:pStyle w:val="a4"/>
        <w:spacing w:before="0" w:beforeAutospacing="0"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Трудно ли быть добрым? Почему?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 xml:space="preserve">Ответы на эти важные вопросы дети нашли, читая и анализируя вместе с педагогами художественные произведения: А. </w:t>
      </w:r>
      <w:proofErr w:type="spellStart"/>
      <w:r w:rsidRPr="00F60118">
        <w:rPr>
          <w:color w:val="000000" w:themeColor="text1"/>
        </w:rPr>
        <w:t>Барто</w:t>
      </w:r>
      <w:proofErr w:type="spellEnd"/>
      <w:r w:rsidRPr="00F60118">
        <w:rPr>
          <w:color w:val="000000" w:themeColor="text1"/>
        </w:rPr>
        <w:t xml:space="preserve"> «Вовка – добрая душа», В. Осеева «Просто старушка», М. </w:t>
      </w:r>
      <w:proofErr w:type="spellStart"/>
      <w:r w:rsidRPr="00F60118">
        <w:rPr>
          <w:color w:val="000000" w:themeColor="text1"/>
        </w:rPr>
        <w:t>Пляцковского</w:t>
      </w:r>
      <w:proofErr w:type="spellEnd"/>
      <w:r w:rsidRPr="00F60118">
        <w:rPr>
          <w:color w:val="000000" w:themeColor="text1"/>
        </w:rPr>
        <w:t xml:space="preserve"> «Помощник», В Осеева «Печенье» и др.</w:t>
      </w:r>
    </w:p>
    <w:p w:rsidR="00F60118" w:rsidRPr="00BA00AD" w:rsidRDefault="00F11039" w:rsidP="002455B3">
      <w:pPr>
        <w:pStyle w:val="a4"/>
        <w:spacing w:after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11 линия «Дружба крепкая» (</w:t>
      </w:r>
      <w:r w:rsidR="00F60118" w:rsidRPr="00BA00AD">
        <w:rPr>
          <w:b/>
          <w:color w:val="000000" w:themeColor="text1"/>
        </w:rPr>
        <w:t>Июль</w:t>
      </w:r>
      <w:r>
        <w:rPr>
          <w:b/>
          <w:color w:val="000000" w:themeColor="text1"/>
        </w:rPr>
        <w:t>)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С ребятами проведена беседа "Что такое дружба".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Дружба – это величайшая ценность. Дружба всегда помогает нам и в учёбе, и в работе, и в жизни в целом. Благодаря ей, человек становится лучше, добрее и сильнее духом.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 xml:space="preserve">Воспитанники познакомились со стихотворением </w:t>
      </w:r>
      <w:proofErr w:type="spellStart"/>
      <w:r w:rsidRPr="00F60118">
        <w:rPr>
          <w:color w:val="000000" w:themeColor="text1"/>
        </w:rPr>
        <w:t>Б.Заходера</w:t>
      </w:r>
      <w:proofErr w:type="spellEnd"/>
      <w:r w:rsidRPr="00F60118">
        <w:rPr>
          <w:color w:val="000000" w:themeColor="text1"/>
        </w:rPr>
        <w:t xml:space="preserve"> "Мы - друзья" и поняли, что хорошие друзья будут дружить, не смотря ни на что, и даже драка их дружбе не помеха.</w:t>
      </w:r>
    </w:p>
    <w:p w:rsidR="00F60118" w:rsidRPr="00BA00AD" w:rsidRDefault="00F60118" w:rsidP="002455B3">
      <w:pPr>
        <w:pStyle w:val="a4"/>
        <w:spacing w:after="0"/>
        <w:jc w:val="both"/>
        <w:rPr>
          <w:b/>
          <w:color w:val="000000" w:themeColor="text1"/>
        </w:rPr>
      </w:pPr>
      <w:r w:rsidRPr="00BA00AD">
        <w:rPr>
          <w:b/>
          <w:color w:val="000000" w:themeColor="text1"/>
        </w:rPr>
        <w:t xml:space="preserve">12 Линия </w:t>
      </w:r>
      <w:r w:rsidR="00F11039">
        <w:rPr>
          <w:b/>
          <w:color w:val="000000" w:themeColor="text1"/>
        </w:rPr>
        <w:t>«Д</w:t>
      </w:r>
      <w:r w:rsidRPr="00BA00AD">
        <w:rPr>
          <w:b/>
          <w:color w:val="000000" w:themeColor="text1"/>
        </w:rPr>
        <w:t>орогою добра</w:t>
      </w:r>
      <w:r w:rsidR="00F11039">
        <w:rPr>
          <w:b/>
          <w:color w:val="000000" w:themeColor="text1"/>
        </w:rPr>
        <w:t>» (</w:t>
      </w:r>
      <w:r w:rsidRPr="00BA00AD">
        <w:rPr>
          <w:b/>
          <w:color w:val="000000" w:themeColor="text1"/>
        </w:rPr>
        <w:t>Август</w:t>
      </w:r>
      <w:r w:rsidR="00F11039">
        <w:rPr>
          <w:b/>
          <w:color w:val="000000" w:themeColor="text1"/>
        </w:rPr>
        <w:t>)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 xml:space="preserve">      В августе </w:t>
      </w:r>
      <w:r w:rsidR="00C234D2">
        <w:rPr>
          <w:color w:val="000000" w:themeColor="text1"/>
        </w:rPr>
        <w:t xml:space="preserve">мы </w:t>
      </w:r>
      <w:r w:rsidRPr="00F60118">
        <w:rPr>
          <w:color w:val="000000" w:themeColor="text1"/>
        </w:rPr>
        <w:t>завершили работу над проектом "Что такое хорошо и что такое плохо".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Линия этого месяца называлась "Дорогою добра". Воспитатели беседовали с детьми на тему " Что бы ты сделал для людей, если бы у тебя была волшебная палочка".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Ребята предложили очень много добрых дел, которые можно было бы сделать: это и накормить бездомных животных, перевести пожилого человека через дорогу, собрать мусор в лесу, на речке, около дороги, понянчить своего младшего брата, помочь маме и папе....</w:t>
      </w:r>
    </w:p>
    <w:p w:rsidR="00F60118" w:rsidRPr="00F60118" w:rsidRDefault="00F60118" w:rsidP="002455B3">
      <w:pPr>
        <w:pStyle w:val="a4"/>
        <w:spacing w:after="0"/>
        <w:jc w:val="both"/>
        <w:rPr>
          <w:color w:val="000000" w:themeColor="text1"/>
        </w:rPr>
      </w:pPr>
      <w:r w:rsidRPr="00F60118">
        <w:rPr>
          <w:color w:val="000000" w:themeColor="text1"/>
        </w:rPr>
        <w:t>Свои "волшебные дела" дети отразили в рисунках. Но самое главное, это что осталось в сердцах наших детей: честность и правдивость, трудолюбие, радость за чужие успехи, скромность, чуткое отношение к людям, забота о братьях наших меньших.</w:t>
      </w:r>
    </w:p>
    <w:p w:rsidR="00F60118" w:rsidRDefault="00F60118" w:rsidP="002455B3">
      <w:pPr>
        <w:pStyle w:val="a4"/>
        <w:spacing w:after="0"/>
        <w:jc w:val="both"/>
        <w:rPr>
          <w:color w:val="000000" w:themeColor="text1"/>
        </w:rPr>
      </w:pPr>
    </w:p>
    <w:p w:rsidR="006810C3" w:rsidRDefault="006810C3" w:rsidP="002455B3">
      <w:pPr>
        <w:pStyle w:val="a4"/>
        <w:spacing w:after="0"/>
        <w:jc w:val="both"/>
        <w:rPr>
          <w:color w:val="000000" w:themeColor="text1"/>
        </w:rPr>
      </w:pPr>
    </w:p>
    <w:p w:rsidR="006810C3" w:rsidRDefault="006810C3" w:rsidP="002455B3">
      <w:pPr>
        <w:pStyle w:val="a4"/>
        <w:spacing w:after="0"/>
        <w:jc w:val="both"/>
        <w:rPr>
          <w:color w:val="000000" w:themeColor="text1"/>
        </w:rPr>
      </w:pPr>
    </w:p>
    <w:p w:rsidR="006810C3" w:rsidRDefault="006810C3" w:rsidP="002455B3">
      <w:pPr>
        <w:pStyle w:val="a4"/>
        <w:spacing w:after="0"/>
        <w:jc w:val="both"/>
        <w:rPr>
          <w:color w:val="000000" w:themeColor="text1"/>
        </w:rPr>
      </w:pPr>
    </w:p>
    <w:p w:rsidR="006810C3" w:rsidRDefault="006810C3" w:rsidP="002455B3">
      <w:pPr>
        <w:pStyle w:val="a4"/>
        <w:spacing w:after="0"/>
        <w:jc w:val="both"/>
        <w:rPr>
          <w:color w:val="000000" w:themeColor="text1"/>
        </w:rPr>
      </w:pPr>
    </w:p>
    <w:p w:rsidR="006810C3" w:rsidRDefault="006810C3" w:rsidP="002455B3">
      <w:pPr>
        <w:pStyle w:val="a4"/>
        <w:spacing w:after="0"/>
        <w:jc w:val="both"/>
        <w:rPr>
          <w:color w:val="000000" w:themeColor="text1"/>
        </w:rPr>
      </w:pPr>
    </w:p>
    <w:p w:rsidR="006810C3" w:rsidRDefault="006810C3" w:rsidP="002455B3">
      <w:pPr>
        <w:pStyle w:val="a4"/>
        <w:spacing w:after="0"/>
        <w:jc w:val="both"/>
        <w:rPr>
          <w:color w:val="000000" w:themeColor="text1"/>
        </w:rPr>
      </w:pPr>
    </w:p>
    <w:p w:rsidR="006810C3" w:rsidRDefault="006810C3" w:rsidP="002455B3">
      <w:pPr>
        <w:pStyle w:val="a4"/>
        <w:spacing w:after="0"/>
        <w:jc w:val="both"/>
        <w:rPr>
          <w:color w:val="000000" w:themeColor="text1"/>
        </w:rPr>
      </w:pPr>
    </w:p>
    <w:p w:rsidR="006810C3" w:rsidRDefault="006810C3" w:rsidP="002455B3">
      <w:pPr>
        <w:pStyle w:val="a4"/>
        <w:spacing w:after="0"/>
        <w:jc w:val="both"/>
        <w:rPr>
          <w:color w:val="000000" w:themeColor="text1"/>
        </w:rPr>
      </w:pPr>
    </w:p>
    <w:p w:rsidR="00E4272D" w:rsidRDefault="00E4272D" w:rsidP="002455B3">
      <w:pPr>
        <w:pStyle w:val="a4"/>
        <w:spacing w:after="0"/>
        <w:jc w:val="both"/>
        <w:rPr>
          <w:color w:val="000000" w:themeColor="text1"/>
        </w:rPr>
      </w:pPr>
    </w:p>
    <w:p w:rsidR="00E4272D" w:rsidRDefault="00E4272D" w:rsidP="002455B3">
      <w:pPr>
        <w:pStyle w:val="a4"/>
        <w:spacing w:after="0"/>
        <w:jc w:val="both"/>
        <w:rPr>
          <w:color w:val="000000" w:themeColor="text1"/>
        </w:rPr>
      </w:pPr>
    </w:p>
    <w:p w:rsidR="006810C3" w:rsidRDefault="006810C3" w:rsidP="002455B3">
      <w:pPr>
        <w:pStyle w:val="a4"/>
        <w:spacing w:after="0"/>
        <w:jc w:val="both"/>
        <w:rPr>
          <w:color w:val="000000" w:themeColor="text1"/>
        </w:rPr>
      </w:pPr>
    </w:p>
    <w:p w:rsidR="006810C3" w:rsidRPr="00F60118" w:rsidRDefault="006810C3" w:rsidP="002455B3">
      <w:pPr>
        <w:pStyle w:val="a4"/>
        <w:spacing w:after="0"/>
        <w:jc w:val="both"/>
        <w:rPr>
          <w:color w:val="000000" w:themeColor="text1"/>
        </w:rPr>
      </w:pPr>
    </w:p>
    <w:p w:rsidR="002455B3" w:rsidRPr="00C234D2" w:rsidRDefault="00F60118" w:rsidP="00C234D2">
      <w:pPr>
        <w:pStyle w:val="a4"/>
        <w:spacing w:after="0"/>
        <w:jc w:val="center"/>
        <w:rPr>
          <w:b/>
          <w:sz w:val="28"/>
          <w:szCs w:val="28"/>
        </w:rPr>
      </w:pPr>
      <w:r w:rsidRPr="00C234D2">
        <w:rPr>
          <w:b/>
          <w:color w:val="000000" w:themeColor="text1"/>
          <w:sz w:val="28"/>
          <w:szCs w:val="28"/>
        </w:rPr>
        <w:lastRenderedPageBreak/>
        <w:t>Заключ</w:t>
      </w:r>
      <w:r w:rsidR="002455B3" w:rsidRPr="00C234D2">
        <w:rPr>
          <w:b/>
          <w:color w:val="000000" w:themeColor="text1"/>
          <w:sz w:val="28"/>
          <w:szCs w:val="28"/>
        </w:rPr>
        <w:t>ение</w:t>
      </w:r>
    </w:p>
    <w:p w:rsidR="002455B3" w:rsidRPr="002455B3" w:rsidRDefault="002455B3" w:rsidP="003611BD">
      <w:pPr>
        <w:pStyle w:val="a4"/>
        <w:spacing w:after="0"/>
        <w:jc w:val="both"/>
        <w:rPr>
          <w:color w:val="000000" w:themeColor="text1"/>
        </w:rPr>
      </w:pPr>
      <w:r w:rsidRPr="002455B3">
        <w:rPr>
          <w:color w:val="000000" w:themeColor="text1"/>
        </w:rPr>
        <w:tab/>
      </w:r>
    </w:p>
    <w:p w:rsidR="003611BD" w:rsidRPr="003611BD" w:rsidRDefault="006810C3" w:rsidP="003611BD">
      <w:pPr>
        <w:pStyle w:val="a4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3611BD" w:rsidRPr="003611BD">
        <w:rPr>
          <w:color w:val="000000" w:themeColor="text1"/>
        </w:rPr>
        <w:t>В дошкольном возрасте ребёнок приобщается к миру общественных ценностей, входит в этот огромный, удивительный и прекрасный мир. В этот период закладывается основа системы нравственных ценностей, которая будет определять отношение взрослого человека к миру и его проявлениям во всем его многообразии. У дошкольника формируются основы отношения к себе, к близкому окружению и к обществу в целом.</w:t>
      </w:r>
    </w:p>
    <w:p w:rsidR="003611BD" w:rsidRDefault="003611BD" w:rsidP="003611BD">
      <w:pPr>
        <w:pStyle w:val="a4"/>
        <w:spacing w:after="0"/>
        <w:jc w:val="both"/>
        <w:rPr>
          <w:color w:val="000000" w:themeColor="text1"/>
        </w:rPr>
      </w:pPr>
      <w:r w:rsidRPr="003611BD">
        <w:rPr>
          <w:color w:val="000000" w:themeColor="text1"/>
        </w:rPr>
        <w:t xml:space="preserve">     </w:t>
      </w:r>
      <w:proofErr w:type="gramStart"/>
      <w:r w:rsidRPr="003611BD">
        <w:rPr>
          <w:color w:val="000000" w:themeColor="text1"/>
        </w:rPr>
        <w:t>В целом образовательный проект «Что</w:t>
      </w:r>
      <w:r w:rsidR="004119DF">
        <w:rPr>
          <w:color w:val="000000" w:themeColor="text1"/>
        </w:rPr>
        <w:t xml:space="preserve"> такое хорошо и что такое плохо</w:t>
      </w:r>
      <w:r w:rsidRPr="003611BD">
        <w:rPr>
          <w:color w:val="000000" w:themeColor="text1"/>
        </w:rPr>
        <w:t>» позволит  заложить не только фундамент нравственности, но и даст толчок для развития психических сторон личности, коммуникативных навыков, инициативности, уверенности в своих силах, самостоятельности, любознательности, сообразительности, активной жизненной позиции, а общечеловеческие моральные ценности благодаря проекту станут внутренними стимулами развития формирующейся личности.</w:t>
      </w:r>
      <w:proofErr w:type="gramEnd"/>
    </w:p>
    <w:p w:rsidR="003611BD" w:rsidRPr="00F60118" w:rsidRDefault="006810C3" w:rsidP="002455B3">
      <w:pPr>
        <w:pStyle w:val="a4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В результате, д</w:t>
      </w:r>
      <w:r w:rsidR="00A47677" w:rsidRPr="00A47677">
        <w:rPr>
          <w:color w:val="000000" w:themeColor="text1"/>
        </w:rPr>
        <w:t>ети имеют четкое представление о доброте, добрых поступках. Они стали охотнее их применять в совместной деятельности. Обогатился словарный запас по данной теме. У детей повысилась способность договариваться между собой, оказывать друг другу поддержку.</w:t>
      </w:r>
    </w:p>
    <w:p w:rsidR="00B1483A" w:rsidRPr="00F60118" w:rsidRDefault="007E639A" w:rsidP="002455B3">
      <w:pPr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60118">
        <w:rPr>
          <w:rFonts w:ascii="Times New Roman" w:hAnsi="Times New Roman" w:cs="Times New Roman"/>
          <w:color w:val="000000" w:themeColor="text1"/>
          <w:sz w:val="24"/>
          <w:szCs w:val="24"/>
        </w:rPr>
        <w:t>Итогом реализа</w:t>
      </w:r>
      <w:r w:rsidR="006810C3">
        <w:rPr>
          <w:rFonts w:ascii="Times New Roman" w:hAnsi="Times New Roman" w:cs="Times New Roman"/>
          <w:color w:val="000000" w:themeColor="text1"/>
          <w:sz w:val="24"/>
          <w:szCs w:val="24"/>
        </w:rPr>
        <w:t>ции Проекта яв</w:t>
      </w:r>
      <w:r w:rsidR="0013547C">
        <w:rPr>
          <w:rFonts w:ascii="Times New Roman" w:hAnsi="Times New Roman" w:cs="Times New Roman"/>
          <w:color w:val="000000" w:themeColor="text1"/>
          <w:sz w:val="24"/>
          <w:szCs w:val="24"/>
        </w:rPr>
        <w:t>ляется книга «Что такое хорошо и</w:t>
      </w:r>
      <w:r w:rsidR="00681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такое плохо</w:t>
      </w:r>
      <w:r w:rsidRPr="00F60118">
        <w:rPr>
          <w:rFonts w:ascii="Times New Roman" w:hAnsi="Times New Roman" w:cs="Times New Roman"/>
          <w:color w:val="000000" w:themeColor="text1"/>
          <w:sz w:val="24"/>
          <w:szCs w:val="24"/>
        </w:rPr>
        <w:t>», созданная руками детей и педагогов, в которой каждый лист отражает суть работы над содержательной линией Проекта, а также памятки для родителей по каждой содержательной линии Проекта.</w:t>
      </w:r>
      <w:proofErr w:type="gramEnd"/>
    </w:p>
    <w:p w:rsidR="00B1483A" w:rsidRPr="00F60118" w:rsidRDefault="00B1483A" w:rsidP="002455B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483A" w:rsidRPr="00F60118" w:rsidRDefault="00B1483A" w:rsidP="002455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483A" w:rsidRDefault="00B1483A" w:rsidP="00C21B16">
      <w:pPr>
        <w:tabs>
          <w:tab w:val="left" w:pos="60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7AD2" w:rsidRDefault="00C27AD2" w:rsidP="00C21B16">
      <w:pPr>
        <w:tabs>
          <w:tab w:val="left" w:pos="60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7AD2" w:rsidRDefault="00C27AD2" w:rsidP="00C21B16">
      <w:pPr>
        <w:tabs>
          <w:tab w:val="left" w:pos="60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7AD2" w:rsidRDefault="00C27AD2" w:rsidP="00C21B16">
      <w:pPr>
        <w:tabs>
          <w:tab w:val="left" w:pos="60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7AD2" w:rsidRDefault="00C27AD2" w:rsidP="00C21B16">
      <w:pPr>
        <w:tabs>
          <w:tab w:val="left" w:pos="60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7AD2" w:rsidRDefault="00C27AD2" w:rsidP="00C21B16">
      <w:pPr>
        <w:tabs>
          <w:tab w:val="left" w:pos="60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7AD2" w:rsidRDefault="00C27AD2" w:rsidP="00C21B16">
      <w:pPr>
        <w:tabs>
          <w:tab w:val="left" w:pos="60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7AD2" w:rsidRDefault="00C27AD2" w:rsidP="00C21B16">
      <w:pPr>
        <w:tabs>
          <w:tab w:val="left" w:pos="60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7AD2" w:rsidRDefault="00C27AD2" w:rsidP="00C21B16">
      <w:pPr>
        <w:tabs>
          <w:tab w:val="left" w:pos="60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7AD2" w:rsidRDefault="00C27AD2" w:rsidP="00C21B16">
      <w:pPr>
        <w:tabs>
          <w:tab w:val="left" w:pos="60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4272D" w:rsidRDefault="00E4272D" w:rsidP="00C21B16">
      <w:pPr>
        <w:tabs>
          <w:tab w:val="left" w:pos="60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7AD2" w:rsidRDefault="00C27AD2" w:rsidP="00C21B16">
      <w:pPr>
        <w:tabs>
          <w:tab w:val="left" w:pos="60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7AD2" w:rsidRDefault="00C27AD2" w:rsidP="00C27AD2">
      <w:pPr>
        <w:tabs>
          <w:tab w:val="left" w:pos="609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7AD2">
        <w:rPr>
          <w:rFonts w:ascii="Times New Roman" w:hAnsi="Times New Roman" w:cs="Times New Roman"/>
          <w:b/>
          <w:sz w:val="36"/>
          <w:szCs w:val="36"/>
        </w:rPr>
        <w:lastRenderedPageBreak/>
        <w:t>Список литературы:</w:t>
      </w:r>
    </w:p>
    <w:p w:rsidR="00C27AD2" w:rsidRDefault="00C27AD2" w:rsidP="00C27AD2">
      <w:pPr>
        <w:tabs>
          <w:tab w:val="left" w:pos="609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91392" w:rsidRPr="00991392" w:rsidRDefault="00991392" w:rsidP="00991392">
      <w:pPr>
        <w:tabs>
          <w:tab w:val="left" w:pos="6090"/>
        </w:tabs>
        <w:spacing w:after="0"/>
      </w:pPr>
      <w:r>
        <w:t>1.</w:t>
      </w:r>
      <w:r w:rsidRPr="00991392">
        <w:t xml:space="preserve"> </w:t>
      </w:r>
      <w:proofErr w:type="spellStart"/>
      <w:r w:rsidRPr="00991392">
        <w:t>Алябьева</w:t>
      </w:r>
      <w:proofErr w:type="spellEnd"/>
      <w:r w:rsidRPr="00991392">
        <w:t xml:space="preserve"> Е.А. Нравственно – этические беседы с дошкольниками. – М.: ТЦ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Сфера, 2003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13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1392">
        <w:rPr>
          <w:rFonts w:ascii="Times New Roman" w:hAnsi="Times New Roman" w:cs="Times New Roman"/>
          <w:sz w:val="24"/>
          <w:szCs w:val="24"/>
        </w:rPr>
        <w:t>Богуславская Н.Е., Купина Н.А. Веселый этикет (развитие</w:t>
      </w:r>
      <w:proofErr w:type="gramEnd"/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коммуникативных способностей ребенка). – Екатеринбург: «ЛИТУР», 2000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13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392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991392">
        <w:rPr>
          <w:rFonts w:ascii="Times New Roman" w:hAnsi="Times New Roman" w:cs="Times New Roman"/>
          <w:sz w:val="24"/>
          <w:szCs w:val="24"/>
        </w:rPr>
        <w:t xml:space="preserve"> Н.Е., </w:t>
      </w:r>
      <w:proofErr w:type="spellStart"/>
      <w:r w:rsidRPr="00991392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991392">
        <w:rPr>
          <w:rFonts w:ascii="Times New Roman" w:hAnsi="Times New Roman" w:cs="Times New Roman"/>
          <w:sz w:val="24"/>
          <w:szCs w:val="24"/>
        </w:rPr>
        <w:t xml:space="preserve"> А.Н. Проектная деятельность дошкольников.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Пособие для педагогов дошкольных учреждений. – М.:МОЗАИКА –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СИНТЕЗ, 2010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13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392">
        <w:rPr>
          <w:rFonts w:ascii="Times New Roman" w:hAnsi="Times New Roman" w:cs="Times New Roman"/>
          <w:sz w:val="24"/>
          <w:szCs w:val="24"/>
        </w:rPr>
        <w:t>Семенака</w:t>
      </w:r>
      <w:proofErr w:type="spellEnd"/>
      <w:r w:rsidRPr="00991392">
        <w:rPr>
          <w:rFonts w:ascii="Times New Roman" w:hAnsi="Times New Roman" w:cs="Times New Roman"/>
          <w:sz w:val="24"/>
          <w:szCs w:val="24"/>
        </w:rPr>
        <w:t xml:space="preserve"> С.И. Учимся </w:t>
      </w:r>
      <w:proofErr w:type="spellStart"/>
      <w:r w:rsidRPr="00991392">
        <w:rPr>
          <w:rFonts w:ascii="Times New Roman" w:hAnsi="Times New Roman" w:cs="Times New Roman"/>
          <w:sz w:val="24"/>
          <w:szCs w:val="24"/>
        </w:rPr>
        <w:t>сочуствовать</w:t>
      </w:r>
      <w:proofErr w:type="spellEnd"/>
      <w:r w:rsidRPr="00991392">
        <w:rPr>
          <w:rFonts w:ascii="Times New Roman" w:hAnsi="Times New Roman" w:cs="Times New Roman"/>
          <w:sz w:val="24"/>
          <w:szCs w:val="24"/>
        </w:rPr>
        <w:t>, сопереживать. Коррекционно –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развивающие занятия для детей 5-8 лет. – М.: АРКТИ, 2005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13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392">
        <w:rPr>
          <w:rFonts w:ascii="Times New Roman" w:hAnsi="Times New Roman" w:cs="Times New Roman"/>
          <w:sz w:val="24"/>
          <w:szCs w:val="24"/>
        </w:rPr>
        <w:t>Шипицина</w:t>
      </w:r>
      <w:proofErr w:type="spellEnd"/>
      <w:r w:rsidRPr="00991392">
        <w:rPr>
          <w:rFonts w:ascii="Times New Roman" w:hAnsi="Times New Roman" w:cs="Times New Roman"/>
          <w:sz w:val="24"/>
          <w:szCs w:val="24"/>
        </w:rPr>
        <w:t xml:space="preserve"> Л.М., </w:t>
      </w:r>
      <w:proofErr w:type="spellStart"/>
      <w:r w:rsidRPr="00991392">
        <w:rPr>
          <w:rFonts w:ascii="Times New Roman" w:hAnsi="Times New Roman" w:cs="Times New Roman"/>
          <w:sz w:val="24"/>
          <w:szCs w:val="24"/>
        </w:rPr>
        <w:t>Защиринская</w:t>
      </w:r>
      <w:proofErr w:type="spellEnd"/>
      <w:r w:rsidRPr="00991392">
        <w:rPr>
          <w:rFonts w:ascii="Times New Roman" w:hAnsi="Times New Roman" w:cs="Times New Roman"/>
          <w:sz w:val="24"/>
          <w:szCs w:val="24"/>
        </w:rPr>
        <w:t xml:space="preserve"> О.В., Воронова А.П.., Нилова Т.А. Азбука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общения. – СПб</w:t>
      </w:r>
      <w:proofErr w:type="gramStart"/>
      <w:r w:rsidRPr="00991392">
        <w:rPr>
          <w:rFonts w:ascii="Times New Roman" w:hAnsi="Times New Roman" w:cs="Times New Roman"/>
          <w:sz w:val="24"/>
          <w:szCs w:val="24"/>
        </w:rPr>
        <w:t>,: «</w:t>
      </w:r>
      <w:proofErr w:type="gramEnd"/>
      <w:r w:rsidRPr="00991392">
        <w:rPr>
          <w:rFonts w:ascii="Times New Roman" w:hAnsi="Times New Roman" w:cs="Times New Roman"/>
          <w:sz w:val="24"/>
          <w:szCs w:val="24"/>
        </w:rPr>
        <w:t>ДЕТСТВО - ПРЕСС», 2002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1392">
        <w:rPr>
          <w:rFonts w:ascii="Times New Roman" w:hAnsi="Times New Roman" w:cs="Times New Roman"/>
          <w:sz w:val="24"/>
          <w:szCs w:val="24"/>
        </w:rPr>
        <w:t xml:space="preserve"> Яковлева Н.Г. Психологическая помощь дошкольнику. – СПб</w:t>
      </w:r>
      <w:proofErr w:type="gramStart"/>
      <w:r w:rsidRPr="0099139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991392">
        <w:rPr>
          <w:rFonts w:ascii="Times New Roman" w:hAnsi="Times New Roman" w:cs="Times New Roman"/>
          <w:sz w:val="24"/>
          <w:szCs w:val="24"/>
        </w:rPr>
        <w:t>Валери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СПД, 2006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13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392">
        <w:rPr>
          <w:rFonts w:ascii="Times New Roman" w:hAnsi="Times New Roman" w:cs="Times New Roman"/>
          <w:sz w:val="24"/>
          <w:szCs w:val="24"/>
        </w:rPr>
        <w:t>Алябьева</w:t>
      </w:r>
      <w:proofErr w:type="spellEnd"/>
      <w:r w:rsidRPr="00991392">
        <w:rPr>
          <w:rFonts w:ascii="Times New Roman" w:hAnsi="Times New Roman" w:cs="Times New Roman"/>
          <w:sz w:val="24"/>
          <w:szCs w:val="24"/>
        </w:rPr>
        <w:t xml:space="preserve"> Е.А. «Воспитание культуры поведения у детей 5-7 лет». - М, 2009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1392">
        <w:rPr>
          <w:rFonts w:ascii="Times New Roman" w:hAnsi="Times New Roman" w:cs="Times New Roman"/>
          <w:sz w:val="24"/>
          <w:szCs w:val="24"/>
        </w:rPr>
        <w:t xml:space="preserve"> Шорыгина Т.А. «Беседы о хорошем и плохом поведении». – М. 2007 г.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1392">
        <w:rPr>
          <w:rFonts w:ascii="Times New Roman" w:hAnsi="Times New Roman" w:cs="Times New Roman"/>
          <w:sz w:val="24"/>
          <w:szCs w:val="24"/>
        </w:rPr>
        <w:t xml:space="preserve"> Лыкова И.А. «Программа художественного воспитания, обучения и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развития детей», 2010г.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13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392">
        <w:rPr>
          <w:rFonts w:ascii="Times New Roman" w:hAnsi="Times New Roman" w:cs="Times New Roman"/>
          <w:sz w:val="24"/>
          <w:szCs w:val="24"/>
        </w:rPr>
        <w:t>Метенова</w:t>
      </w:r>
      <w:proofErr w:type="spellEnd"/>
      <w:r w:rsidRPr="00991392">
        <w:rPr>
          <w:rFonts w:ascii="Times New Roman" w:hAnsi="Times New Roman" w:cs="Times New Roman"/>
          <w:sz w:val="24"/>
          <w:szCs w:val="24"/>
        </w:rPr>
        <w:t xml:space="preserve"> Н.М. Доброе утро, малыши! Рекомендации по организации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работы с детьми в утренние часы. Ярославль, 2009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13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392">
        <w:rPr>
          <w:rFonts w:ascii="Times New Roman" w:hAnsi="Times New Roman" w:cs="Times New Roman"/>
          <w:sz w:val="24"/>
          <w:szCs w:val="24"/>
        </w:rPr>
        <w:t>Алямовская</w:t>
      </w:r>
      <w:proofErr w:type="spellEnd"/>
      <w:r w:rsidRPr="00991392">
        <w:rPr>
          <w:rFonts w:ascii="Times New Roman" w:hAnsi="Times New Roman" w:cs="Times New Roman"/>
          <w:sz w:val="24"/>
          <w:szCs w:val="24"/>
        </w:rPr>
        <w:t xml:space="preserve"> В.Г., Белая К.Ю. Ребенок за столом. Методическое пособие </w:t>
      </w:r>
      <w:proofErr w:type="gramStart"/>
      <w:r w:rsidRPr="00991392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 xml:space="preserve">формированию культурно-гигиенических навыков. </w:t>
      </w:r>
      <w:proofErr w:type="gramStart"/>
      <w:r w:rsidRPr="00991392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991392">
        <w:rPr>
          <w:rFonts w:ascii="Times New Roman" w:hAnsi="Times New Roman" w:cs="Times New Roman"/>
          <w:sz w:val="24"/>
          <w:szCs w:val="24"/>
        </w:rPr>
        <w:t>.: ТЦ Сфера, 2006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1392">
        <w:rPr>
          <w:rFonts w:ascii="Times New Roman" w:hAnsi="Times New Roman" w:cs="Times New Roman"/>
          <w:sz w:val="24"/>
          <w:szCs w:val="24"/>
        </w:rPr>
        <w:t xml:space="preserve"> Шалаева Г.П., Журавлева О.М. Правила поведения для воспитанных детей.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ООО Филологическое общество «Слово». Москва. Эскимо. 2006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1392">
        <w:rPr>
          <w:rFonts w:ascii="Times New Roman" w:hAnsi="Times New Roman" w:cs="Times New Roman"/>
          <w:sz w:val="24"/>
          <w:szCs w:val="24"/>
        </w:rPr>
        <w:t xml:space="preserve"> Этикет для малышей: Как вести себя за столом. – Москва: Издательство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ОНИКС – ЛИТ, 2017</w:t>
      </w:r>
    </w:p>
    <w:p w:rsidR="0099139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1392">
        <w:rPr>
          <w:rFonts w:ascii="Times New Roman" w:hAnsi="Times New Roman" w:cs="Times New Roman"/>
          <w:sz w:val="24"/>
          <w:szCs w:val="24"/>
        </w:rPr>
        <w:t xml:space="preserve"> Школа хороших манер. – Перевод с английского </w:t>
      </w:r>
      <w:proofErr w:type="spellStart"/>
      <w:r w:rsidRPr="00991392">
        <w:rPr>
          <w:rFonts w:ascii="Times New Roman" w:hAnsi="Times New Roman" w:cs="Times New Roman"/>
          <w:sz w:val="24"/>
          <w:szCs w:val="24"/>
        </w:rPr>
        <w:t>И.Перегрудовой</w:t>
      </w:r>
      <w:proofErr w:type="spellEnd"/>
      <w:r w:rsidRPr="00991392">
        <w:rPr>
          <w:rFonts w:ascii="Times New Roman" w:hAnsi="Times New Roman" w:cs="Times New Roman"/>
          <w:sz w:val="24"/>
          <w:szCs w:val="24"/>
        </w:rPr>
        <w:t>. – М.:</w:t>
      </w:r>
    </w:p>
    <w:p w:rsidR="00C27AD2" w:rsidRP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1392">
        <w:rPr>
          <w:rFonts w:ascii="Times New Roman" w:hAnsi="Times New Roman" w:cs="Times New Roman"/>
          <w:sz w:val="24"/>
          <w:szCs w:val="24"/>
        </w:rPr>
        <w:t>Эгмонт Россия Лтд</w:t>
      </w:r>
      <w:proofErr w:type="gramStart"/>
      <w:r w:rsidRPr="0099139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91392">
        <w:rPr>
          <w:rFonts w:ascii="Times New Roman" w:hAnsi="Times New Roman" w:cs="Times New Roman"/>
          <w:sz w:val="24"/>
          <w:szCs w:val="24"/>
        </w:rPr>
        <w:t>2002</w:t>
      </w:r>
    </w:p>
    <w:p w:rsidR="00C27AD2" w:rsidRPr="00991392" w:rsidRDefault="00C27AD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27AD2" w:rsidRPr="00991392" w:rsidRDefault="00C27AD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27AD2" w:rsidRPr="00991392" w:rsidRDefault="00C27AD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27AD2" w:rsidRPr="00991392" w:rsidRDefault="00C27AD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27AD2" w:rsidRPr="00991392" w:rsidRDefault="00C27AD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27AD2" w:rsidRDefault="00C27AD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91392" w:rsidRDefault="00991392" w:rsidP="00991392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91392" w:rsidRDefault="00BD141B" w:rsidP="00BD141B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Приложение:</w:t>
      </w:r>
      <w:r w:rsidR="0077311E" w:rsidRPr="007731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311E" w:rsidRPr="00773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книга «Что такое хорошо и что такое плохо»</w:t>
      </w:r>
    </w:p>
    <w:p w:rsidR="00BD141B" w:rsidRDefault="0077311E" w:rsidP="00BD141B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9633" cy="4161293"/>
            <wp:effectExtent l="4762" t="0" r="6033" b="6032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033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01333" cy="416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11E" w:rsidRDefault="0077311E" w:rsidP="00BD141B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3868" cy="4161286"/>
            <wp:effectExtent l="2857" t="0" r="7938" b="7937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04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33465" cy="416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11E" w:rsidRDefault="0077311E" w:rsidP="00BD141B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61033" cy="2961873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06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165974" cy="296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11E" w:rsidRDefault="0077311E" w:rsidP="00BD141B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D141B" w:rsidRPr="00BD141B" w:rsidRDefault="00BD141B" w:rsidP="00BD141B">
      <w:pPr>
        <w:pStyle w:val="a4"/>
        <w:numPr>
          <w:ilvl w:val="0"/>
          <w:numId w:val="13"/>
        </w:numPr>
        <w:spacing w:after="150"/>
        <w:jc w:val="both"/>
        <w:rPr>
          <w:color w:val="000000" w:themeColor="text1"/>
        </w:rPr>
      </w:pPr>
      <w:r w:rsidRPr="00BD141B">
        <w:rPr>
          <w:b/>
          <w:color w:val="000000" w:themeColor="text1"/>
        </w:rPr>
        <w:lastRenderedPageBreak/>
        <w:t>Линия «Человек среди людей» (</w:t>
      </w:r>
      <w:r w:rsidRPr="00BD141B">
        <w:rPr>
          <w:i/>
          <w:color w:val="000000" w:themeColor="text1"/>
        </w:rPr>
        <w:t>Сентябрь</w:t>
      </w:r>
      <w:r w:rsidRPr="00BD141B">
        <w:rPr>
          <w:color w:val="000000" w:themeColor="text1"/>
        </w:rPr>
        <w:t>)</w:t>
      </w:r>
    </w:p>
    <w:p w:rsidR="00BD141B" w:rsidRDefault="00D12E8B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  <w:bookmarkStart w:id="0" w:name="_GoBack"/>
      <w:r>
        <w:rPr>
          <w:b/>
          <w:noProof/>
          <w:color w:val="000000" w:themeColor="text1"/>
        </w:rPr>
        <w:drawing>
          <wp:inline distT="0" distB="0" distL="0" distR="0">
            <wp:extent cx="5363110" cy="3984352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064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370620" cy="398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12E8B" w:rsidRDefault="00D12E8B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5360358" cy="38528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08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371427" cy="38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E8B" w:rsidRDefault="00D12E8B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D12E8B" w:rsidRPr="00BD141B" w:rsidRDefault="00D12E8B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BD141B" w:rsidRPr="00BD141B" w:rsidRDefault="00BD141B" w:rsidP="00BD141B">
      <w:pPr>
        <w:pStyle w:val="a4"/>
        <w:numPr>
          <w:ilvl w:val="0"/>
          <w:numId w:val="13"/>
        </w:numPr>
        <w:spacing w:after="150"/>
        <w:jc w:val="both"/>
        <w:rPr>
          <w:i/>
          <w:color w:val="000000" w:themeColor="text1"/>
        </w:rPr>
      </w:pPr>
      <w:r w:rsidRPr="00BD141B">
        <w:rPr>
          <w:b/>
          <w:color w:val="000000" w:themeColor="text1"/>
        </w:rPr>
        <w:lastRenderedPageBreak/>
        <w:t>Линия «Человек в культуре» (</w:t>
      </w:r>
      <w:r w:rsidRPr="00BD141B">
        <w:rPr>
          <w:i/>
          <w:color w:val="000000" w:themeColor="text1"/>
        </w:rPr>
        <w:t>Октябрь)</w:t>
      </w:r>
    </w:p>
    <w:p w:rsidR="00BD141B" w:rsidRPr="00BD141B" w:rsidRDefault="00D12E8B" w:rsidP="00BD141B">
      <w:pPr>
        <w:pStyle w:val="a4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 wp14:anchorId="1D608BDD">
            <wp:extent cx="5208364" cy="38004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679" cy="3802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141B" w:rsidRDefault="00D12E8B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5467350" cy="3916270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092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64430" cy="3914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E8B" w:rsidRDefault="00D12E8B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D12E8B" w:rsidRDefault="00D12E8B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D12E8B" w:rsidRPr="00BD141B" w:rsidRDefault="00D12E8B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BD141B" w:rsidRPr="00BD141B" w:rsidRDefault="00BD141B" w:rsidP="00BD141B">
      <w:pPr>
        <w:pStyle w:val="a4"/>
        <w:numPr>
          <w:ilvl w:val="0"/>
          <w:numId w:val="13"/>
        </w:numPr>
        <w:spacing w:after="150"/>
        <w:jc w:val="both"/>
        <w:rPr>
          <w:color w:val="000000" w:themeColor="text1"/>
        </w:rPr>
      </w:pPr>
      <w:r w:rsidRPr="00BD141B">
        <w:rPr>
          <w:b/>
          <w:color w:val="000000" w:themeColor="text1"/>
        </w:rPr>
        <w:t>Линия «Забота о взрослых людях и братьях наших меньших» (</w:t>
      </w:r>
      <w:r w:rsidRPr="00BD141B">
        <w:rPr>
          <w:i/>
          <w:color w:val="000000" w:themeColor="text1"/>
        </w:rPr>
        <w:t>Ноябрь</w:t>
      </w:r>
      <w:r w:rsidRPr="00BD141B">
        <w:rPr>
          <w:color w:val="000000" w:themeColor="text1"/>
        </w:rPr>
        <w:t>)</w:t>
      </w:r>
    </w:p>
    <w:p w:rsidR="00BD141B" w:rsidRDefault="00D12E8B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5090829" cy="3673778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101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092942" cy="367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E8B" w:rsidRDefault="00D12E8B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5267325" cy="3765110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110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5789" cy="376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E8B" w:rsidRDefault="00D12E8B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D12E8B" w:rsidRPr="00BD141B" w:rsidRDefault="00D12E8B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BD141B" w:rsidRPr="00BD141B" w:rsidRDefault="00BD141B" w:rsidP="00BD141B">
      <w:pPr>
        <w:pStyle w:val="a4"/>
        <w:numPr>
          <w:ilvl w:val="0"/>
          <w:numId w:val="13"/>
        </w:numPr>
        <w:spacing w:after="150"/>
        <w:jc w:val="both"/>
        <w:rPr>
          <w:color w:val="000000" w:themeColor="text1"/>
        </w:rPr>
      </w:pPr>
      <w:r w:rsidRPr="00BD141B">
        <w:rPr>
          <w:b/>
          <w:color w:val="000000" w:themeColor="text1"/>
        </w:rPr>
        <w:lastRenderedPageBreak/>
        <w:t>Линия «О добре и зле» (</w:t>
      </w:r>
      <w:r w:rsidRPr="00BD141B">
        <w:rPr>
          <w:i/>
          <w:color w:val="000000" w:themeColor="text1"/>
        </w:rPr>
        <w:t>Декабрь</w:t>
      </w:r>
      <w:r w:rsidRPr="00BD141B">
        <w:rPr>
          <w:color w:val="000000" w:themeColor="text1"/>
        </w:rPr>
        <w:t>)</w:t>
      </w:r>
    </w:p>
    <w:p w:rsidR="00BD141B" w:rsidRDefault="00D12E8B" w:rsidP="00BD141B">
      <w:pPr>
        <w:pStyle w:val="a4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5940425" cy="4048760"/>
            <wp:effectExtent l="0" t="0" r="317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12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E8B" w:rsidRDefault="00D12E8B" w:rsidP="00BD141B">
      <w:pPr>
        <w:pStyle w:val="a4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5940425" cy="394335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125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E8B" w:rsidRPr="00BD141B" w:rsidRDefault="00D12E8B" w:rsidP="00BD141B">
      <w:pPr>
        <w:pStyle w:val="a4"/>
        <w:rPr>
          <w:b/>
          <w:color w:val="000000" w:themeColor="text1"/>
        </w:rPr>
      </w:pPr>
    </w:p>
    <w:p w:rsidR="00BD141B" w:rsidRPr="00BD141B" w:rsidRDefault="00BD141B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BD141B" w:rsidRPr="00BD141B" w:rsidRDefault="00BD141B" w:rsidP="00BD141B">
      <w:pPr>
        <w:pStyle w:val="a4"/>
        <w:numPr>
          <w:ilvl w:val="0"/>
          <w:numId w:val="13"/>
        </w:numPr>
        <w:spacing w:after="150"/>
        <w:jc w:val="both"/>
        <w:rPr>
          <w:color w:val="000000" w:themeColor="text1"/>
        </w:rPr>
      </w:pPr>
      <w:r w:rsidRPr="00BD141B">
        <w:rPr>
          <w:b/>
          <w:color w:val="000000" w:themeColor="text1"/>
        </w:rPr>
        <w:lastRenderedPageBreak/>
        <w:t xml:space="preserve">Линия «Детям о радости за чужие успехи и зависти» </w:t>
      </w:r>
      <w:r w:rsidRPr="00BD141B">
        <w:rPr>
          <w:b/>
          <w:i/>
          <w:color w:val="000000" w:themeColor="text1"/>
        </w:rPr>
        <w:t>(</w:t>
      </w:r>
      <w:r w:rsidRPr="00BD141B">
        <w:rPr>
          <w:i/>
          <w:color w:val="000000" w:themeColor="text1"/>
        </w:rPr>
        <w:t>Январь</w:t>
      </w:r>
      <w:r w:rsidRPr="00BD141B">
        <w:rPr>
          <w:color w:val="000000" w:themeColor="text1"/>
        </w:rPr>
        <w:t>)</w:t>
      </w:r>
    </w:p>
    <w:p w:rsidR="00BD141B" w:rsidRDefault="00D12E8B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5514520" cy="3862227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134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11996" cy="386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BA7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5526505" cy="38576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141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30740" cy="386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BA7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352BA7" w:rsidRPr="00BD141B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BD141B" w:rsidRPr="00BD141B" w:rsidRDefault="00BD141B" w:rsidP="00BD141B">
      <w:pPr>
        <w:pStyle w:val="a4"/>
        <w:numPr>
          <w:ilvl w:val="0"/>
          <w:numId w:val="13"/>
        </w:numPr>
        <w:spacing w:after="150"/>
        <w:jc w:val="both"/>
        <w:rPr>
          <w:color w:val="000000" w:themeColor="text1"/>
        </w:rPr>
      </w:pPr>
      <w:r w:rsidRPr="00BD141B">
        <w:rPr>
          <w:b/>
          <w:color w:val="000000" w:themeColor="text1"/>
        </w:rPr>
        <w:lastRenderedPageBreak/>
        <w:t>Линия «Детям о трудолюбии» (</w:t>
      </w:r>
      <w:r w:rsidRPr="00BD141B">
        <w:rPr>
          <w:i/>
          <w:color w:val="000000" w:themeColor="text1"/>
        </w:rPr>
        <w:t>Февраль</w:t>
      </w:r>
      <w:r w:rsidRPr="00BD141B">
        <w:rPr>
          <w:color w:val="000000" w:themeColor="text1"/>
        </w:rPr>
        <w:t>)</w:t>
      </w:r>
    </w:p>
    <w:p w:rsidR="00BD141B" w:rsidRDefault="00352BA7" w:rsidP="00BD141B">
      <w:pPr>
        <w:pStyle w:val="a4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3886231" cy="5554548"/>
            <wp:effectExtent l="4127" t="0" r="4128" b="4127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145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83769" cy="555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BA7" w:rsidRDefault="00352BA7" w:rsidP="00BD141B">
      <w:pPr>
        <w:pStyle w:val="a4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3907494" cy="5540663"/>
            <wp:effectExtent l="2540" t="0" r="63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152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11012" cy="554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BA7" w:rsidRDefault="00352BA7" w:rsidP="00BD141B">
      <w:pPr>
        <w:pStyle w:val="a4"/>
        <w:rPr>
          <w:b/>
          <w:color w:val="000000" w:themeColor="text1"/>
        </w:rPr>
      </w:pPr>
    </w:p>
    <w:p w:rsidR="00352BA7" w:rsidRPr="00BD141B" w:rsidRDefault="00352BA7" w:rsidP="00BD141B">
      <w:pPr>
        <w:pStyle w:val="a4"/>
        <w:rPr>
          <w:b/>
          <w:color w:val="000000" w:themeColor="text1"/>
        </w:rPr>
      </w:pPr>
    </w:p>
    <w:p w:rsidR="00BD141B" w:rsidRPr="00BD141B" w:rsidRDefault="00BD141B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BD141B" w:rsidRPr="00BD141B" w:rsidRDefault="00BD141B" w:rsidP="00BD141B">
      <w:pPr>
        <w:pStyle w:val="a4"/>
        <w:numPr>
          <w:ilvl w:val="0"/>
          <w:numId w:val="13"/>
        </w:numPr>
        <w:spacing w:after="150"/>
        <w:jc w:val="both"/>
        <w:rPr>
          <w:color w:val="000000" w:themeColor="text1"/>
        </w:rPr>
      </w:pPr>
      <w:r w:rsidRPr="00BD141B">
        <w:rPr>
          <w:b/>
          <w:color w:val="000000" w:themeColor="text1"/>
        </w:rPr>
        <w:t>Линия «Детям о щедрости и жадности» (</w:t>
      </w:r>
      <w:r w:rsidRPr="00BD141B">
        <w:rPr>
          <w:i/>
          <w:color w:val="000000" w:themeColor="text1"/>
        </w:rPr>
        <w:t>Март</w:t>
      </w:r>
      <w:r w:rsidRPr="00BD141B">
        <w:rPr>
          <w:color w:val="000000" w:themeColor="text1"/>
        </w:rPr>
        <w:t>)</w:t>
      </w:r>
    </w:p>
    <w:p w:rsidR="00BD141B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3724751" cy="5422088"/>
            <wp:effectExtent l="8573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161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32524" cy="543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BA7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3742494" cy="5364708"/>
            <wp:effectExtent l="7938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164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30979" cy="534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BA7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352BA7" w:rsidRPr="00BD141B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BD141B" w:rsidRPr="00352BA7" w:rsidRDefault="00BD141B" w:rsidP="00BD141B">
      <w:pPr>
        <w:pStyle w:val="a4"/>
        <w:numPr>
          <w:ilvl w:val="0"/>
          <w:numId w:val="13"/>
        </w:numPr>
        <w:spacing w:after="150"/>
        <w:jc w:val="both"/>
        <w:rPr>
          <w:i/>
          <w:color w:val="000000" w:themeColor="text1"/>
        </w:rPr>
      </w:pPr>
      <w:r w:rsidRPr="00BD141B">
        <w:rPr>
          <w:b/>
          <w:color w:val="000000" w:themeColor="text1"/>
        </w:rPr>
        <w:lastRenderedPageBreak/>
        <w:t>Линия «Детям о честности и правдивости» (</w:t>
      </w:r>
      <w:r w:rsidRPr="00BD141B">
        <w:rPr>
          <w:i/>
          <w:color w:val="000000" w:themeColor="text1"/>
        </w:rPr>
        <w:t>Апрель)</w:t>
      </w:r>
    </w:p>
    <w:p w:rsidR="00BD141B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3663108" cy="5358982"/>
            <wp:effectExtent l="9207" t="0" r="4128" b="4127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172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65900" cy="536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BA7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3706233" cy="5337291"/>
            <wp:effectExtent l="3492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182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18130" cy="535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BA7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352BA7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352BA7" w:rsidRDefault="00352BA7" w:rsidP="00352BA7">
      <w:pPr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52BA7" w:rsidRPr="00352BA7" w:rsidRDefault="00352BA7" w:rsidP="00352BA7">
      <w:pPr>
        <w:spacing w:after="150"/>
        <w:jc w:val="both"/>
        <w:rPr>
          <w:b/>
          <w:color w:val="000000" w:themeColor="text1"/>
        </w:rPr>
      </w:pPr>
    </w:p>
    <w:p w:rsidR="00BD141B" w:rsidRPr="00352BA7" w:rsidRDefault="00BD141B" w:rsidP="00352BA7">
      <w:pPr>
        <w:pStyle w:val="a4"/>
        <w:numPr>
          <w:ilvl w:val="0"/>
          <w:numId w:val="13"/>
        </w:numPr>
        <w:spacing w:after="150"/>
        <w:jc w:val="both"/>
        <w:rPr>
          <w:i/>
          <w:color w:val="000000" w:themeColor="text1"/>
        </w:rPr>
      </w:pPr>
      <w:proofErr w:type="gramStart"/>
      <w:r w:rsidRPr="00BD141B">
        <w:rPr>
          <w:b/>
          <w:color w:val="000000" w:themeColor="text1"/>
        </w:rPr>
        <w:t xml:space="preserve">Линия «Детям о скромности» </w:t>
      </w:r>
      <w:r w:rsidRPr="00BD141B">
        <w:rPr>
          <w:color w:val="000000" w:themeColor="text1"/>
        </w:rPr>
        <w:t>(</w:t>
      </w:r>
      <w:r w:rsidRPr="00BD141B">
        <w:rPr>
          <w:i/>
          <w:color w:val="000000" w:themeColor="text1"/>
        </w:rPr>
        <w:t>Май</w:t>
      </w:r>
      <w:proofErr w:type="gramEnd"/>
    </w:p>
    <w:p w:rsidR="00BD141B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3690249" cy="5371079"/>
            <wp:effectExtent l="0" t="2222" r="3492" b="3493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190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89711" cy="537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BA7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3842856" cy="5466262"/>
            <wp:effectExtent l="7303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194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43433" cy="546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BA7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352BA7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352BA7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352BA7" w:rsidRPr="00BD141B" w:rsidRDefault="00352BA7" w:rsidP="00352BA7">
      <w:pPr>
        <w:pStyle w:val="a4"/>
        <w:numPr>
          <w:ilvl w:val="0"/>
          <w:numId w:val="13"/>
        </w:numPr>
        <w:spacing w:after="150"/>
        <w:jc w:val="both"/>
        <w:rPr>
          <w:i/>
          <w:color w:val="000000" w:themeColor="text1"/>
        </w:rPr>
      </w:pPr>
      <w:r w:rsidRPr="00BD141B">
        <w:rPr>
          <w:b/>
          <w:color w:val="000000" w:themeColor="text1"/>
        </w:rPr>
        <w:t xml:space="preserve">Линия «Детям о чутком отношении к людям» </w:t>
      </w:r>
      <w:r w:rsidRPr="00BD141B">
        <w:rPr>
          <w:i/>
          <w:color w:val="000000" w:themeColor="text1"/>
        </w:rPr>
        <w:t>(Июнь)</w:t>
      </w:r>
    </w:p>
    <w:p w:rsidR="00352BA7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3892037" cy="5519577"/>
            <wp:effectExtent l="5398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203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00033" cy="553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BA7" w:rsidRDefault="00352BA7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3816642" cy="5530153"/>
            <wp:effectExtent l="635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211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12526" cy="5524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AE9" w:rsidRDefault="00067AE9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067AE9" w:rsidRPr="00BD141B" w:rsidRDefault="00067AE9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BD141B" w:rsidRPr="00BD141B" w:rsidRDefault="00BD141B" w:rsidP="00BD141B">
      <w:pPr>
        <w:pStyle w:val="a4"/>
        <w:numPr>
          <w:ilvl w:val="0"/>
          <w:numId w:val="13"/>
        </w:numPr>
        <w:spacing w:after="150"/>
        <w:jc w:val="both"/>
        <w:rPr>
          <w:i/>
          <w:color w:val="000000" w:themeColor="text1"/>
        </w:rPr>
      </w:pPr>
      <w:r w:rsidRPr="00BD141B">
        <w:rPr>
          <w:b/>
          <w:color w:val="000000" w:themeColor="text1"/>
        </w:rPr>
        <w:t xml:space="preserve">Линия «Дружба крепкая» </w:t>
      </w:r>
      <w:r w:rsidRPr="00BD141B">
        <w:rPr>
          <w:i/>
          <w:color w:val="000000" w:themeColor="text1"/>
        </w:rPr>
        <w:t>(Июль)</w:t>
      </w:r>
    </w:p>
    <w:p w:rsidR="00BD141B" w:rsidRDefault="00067AE9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3910265" cy="5581376"/>
            <wp:effectExtent l="254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2149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11144" cy="558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AE9" w:rsidRDefault="00067AE9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>
            <wp:extent cx="3862548" cy="5620617"/>
            <wp:effectExtent l="0" t="2858" r="2223" b="2222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222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57778" cy="5613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AE9" w:rsidRDefault="00067AE9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067AE9" w:rsidRPr="00BD141B" w:rsidRDefault="00067AE9" w:rsidP="00BD141B">
      <w:pPr>
        <w:pStyle w:val="a4"/>
        <w:spacing w:after="150"/>
        <w:ind w:left="720"/>
        <w:jc w:val="both"/>
        <w:rPr>
          <w:b/>
          <w:color w:val="000000" w:themeColor="text1"/>
        </w:rPr>
      </w:pPr>
    </w:p>
    <w:p w:rsidR="00BD141B" w:rsidRPr="00BD141B" w:rsidRDefault="00BD141B" w:rsidP="00BD141B">
      <w:pPr>
        <w:pStyle w:val="a4"/>
        <w:numPr>
          <w:ilvl w:val="0"/>
          <w:numId w:val="13"/>
        </w:numPr>
        <w:spacing w:after="150"/>
        <w:jc w:val="both"/>
        <w:rPr>
          <w:i/>
          <w:color w:val="000000" w:themeColor="text1"/>
        </w:rPr>
      </w:pPr>
      <w:r w:rsidRPr="00BD141B">
        <w:rPr>
          <w:b/>
          <w:color w:val="000000" w:themeColor="text1"/>
        </w:rPr>
        <w:t>Линия «Дорогою добра</w:t>
      </w:r>
      <w:r w:rsidRPr="00BD141B">
        <w:rPr>
          <w:b/>
          <w:i/>
          <w:color w:val="000000" w:themeColor="text1"/>
        </w:rPr>
        <w:t>»</w:t>
      </w:r>
      <w:r w:rsidRPr="00BD141B">
        <w:rPr>
          <w:i/>
          <w:color w:val="000000" w:themeColor="text1"/>
        </w:rPr>
        <w:t xml:space="preserve">  (Август)</w:t>
      </w:r>
    </w:p>
    <w:p w:rsidR="00BD141B" w:rsidRDefault="00067AE9" w:rsidP="00BD141B">
      <w:pPr>
        <w:pStyle w:val="a4"/>
        <w:spacing w:after="150"/>
        <w:ind w:left="720"/>
        <w:jc w:val="both"/>
        <w:rPr>
          <w:i/>
          <w:color w:val="000000" w:themeColor="text1"/>
        </w:rPr>
      </w:pPr>
      <w:r>
        <w:rPr>
          <w:i/>
          <w:noProof/>
          <w:color w:val="000000" w:themeColor="text1"/>
        </w:rPr>
        <w:drawing>
          <wp:inline distT="0" distB="0" distL="0" distR="0">
            <wp:extent cx="3655182" cy="5391150"/>
            <wp:effectExtent l="8255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225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54652" cy="539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AE9" w:rsidRPr="00BD141B" w:rsidRDefault="00067AE9" w:rsidP="00BD141B">
      <w:pPr>
        <w:pStyle w:val="a4"/>
        <w:spacing w:after="150"/>
        <w:ind w:left="720"/>
        <w:jc w:val="both"/>
        <w:rPr>
          <w:i/>
          <w:color w:val="000000" w:themeColor="text1"/>
        </w:rPr>
      </w:pPr>
      <w:r>
        <w:rPr>
          <w:i/>
          <w:noProof/>
          <w:color w:val="000000" w:themeColor="text1"/>
        </w:rPr>
        <w:drawing>
          <wp:inline distT="0" distB="0" distL="0" distR="0">
            <wp:extent cx="3768627" cy="5505298"/>
            <wp:effectExtent l="7937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109_13233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76054" cy="5516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41B" w:rsidRPr="00BD141B" w:rsidRDefault="00BD141B" w:rsidP="00BD141B">
      <w:pPr>
        <w:tabs>
          <w:tab w:val="left" w:pos="60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BD141B" w:rsidRPr="00BD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04D4"/>
    <w:multiLevelType w:val="hybridMultilevel"/>
    <w:tmpl w:val="6172C4F4"/>
    <w:lvl w:ilvl="0" w:tplc="3AEA9E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F32FE"/>
    <w:multiLevelType w:val="multilevel"/>
    <w:tmpl w:val="2152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271E46"/>
    <w:multiLevelType w:val="multilevel"/>
    <w:tmpl w:val="5788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1362A5"/>
    <w:multiLevelType w:val="hybridMultilevel"/>
    <w:tmpl w:val="7C7AF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6098D"/>
    <w:multiLevelType w:val="hybridMultilevel"/>
    <w:tmpl w:val="95EAD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668E5"/>
    <w:multiLevelType w:val="hybridMultilevel"/>
    <w:tmpl w:val="98EE8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151516"/>
    <w:multiLevelType w:val="hybridMultilevel"/>
    <w:tmpl w:val="38FA4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6F25DD"/>
    <w:multiLevelType w:val="hybridMultilevel"/>
    <w:tmpl w:val="22568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5363B7"/>
    <w:multiLevelType w:val="hybridMultilevel"/>
    <w:tmpl w:val="2EFA8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44240F"/>
    <w:multiLevelType w:val="multilevel"/>
    <w:tmpl w:val="1F5437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A435BC"/>
    <w:multiLevelType w:val="multilevel"/>
    <w:tmpl w:val="42F8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1D0A27"/>
    <w:multiLevelType w:val="multilevel"/>
    <w:tmpl w:val="48CE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8907B2"/>
    <w:multiLevelType w:val="hybridMultilevel"/>
    <w:tmpl w:val="EC9E0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12"/>
  </w:num>
  <w:num w:numId="5">
    <w:abstractNumId w:val="7"/>
  </w:num>
  <w:num w:numId="6">
    <w:abstractNumId w:val="4"/>
  </w:num>
  <w:num w:numId="7">
    <w:abstractNumId w:val="6"/>
  </w:num>
  <w:num w:numId="8">
    <w:abstractNumId w:val="11"/>
  </w:num>
  <w:num w:numId="9">
    <w:abstractNumId w:val="9"/>
  </w:num>
  <w:num w:numId="10">
    <w:abstractNumId w:val="5"/>
  </w:num>
  <w:num w:numId="11">
    <w:abstractNumId w:val="8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96"/>
    <w:rsid w:val="00067AE9"/>
    <w:rsid w:val="000745E5"/>
    <w:rsid w:val="0013547C"/>
    <w:rsid w:val="001711A6"/>
    <w:rsid w:val="001D23E4"/>
    <w:rsid w:val="001D44FC"/>
    <w:rsid w:val="002455B3"/>
    <w:rsid w:val="00346702"/>
    <w:rsid w:val="00352BA7"/>
    <w:rsid w:val="003611BD"/>
    <w:rsid w:val="003B27A5"/>
    <w:rsid w:val="003F7529"/>
    <w:rsid w:val="004119DF"/>
    <w:rsid w:val="00412BDD"/>
    <w:rsid w:val="004873FC"/>
    <w:rsid w:val="00544C41"/>
    <w:rsid w:val="006810C3"/>
    <w:rsid w:val="006A246A"/>
    <w:rsid w:val="006E7096"/>
    <w:rsid w:val="00717AAD"/>
    <w:rsid w:val="00764CAA"/>
    <w:rsid w:val="0077311E"/>
    <w:rsid w:val="007E639A"/>
    <w:rsid w:val="008611BA"/>
    <w:rsid w:val="00873403"/>
    <w:rsid w:val="008C3886"/>
    <w:rsid w:val="00915BE9"/>
    <w:rsid w:val="00921033"/>
    <w:rsid w:val="00991392"/>
    <w:rsid w:val="00A47677"/>
    <w:rsid w:val="00AC5B7E"/>
    <w:rsid w:val="00B1483A"/>
    <w:rsid w:val="00B31CBF"/>
    <w:rsid w:val="00B65BFD"/>
    <w:rsid w:val="00BA00AD"/>
    <w:rsid w:val="00BD141B"/>
    <w:rsid w:val="00BD4359"/>
    <w:rsid w:val="00C21B16"/>
    <w:rsid w:val="00C234D2"/>
    <w:rsid w:val="00C27AD2"/>
    <w:rsid w:val="00D12E8B"/>
    <w:rsid w:val="00E05691"/>
    <w:rsid w:val="00E4272D"/>
    <w:rsid w:val="00E87B21"/>
    <w:rsid w:val="00EE397D"/>
    <w:rsid w:val="00F11039"/>
    <w:rsid w:val="00F54040"/>
    <w:rsid w:val="00F60118"/>
    <w:rsid w:val="00FA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65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65BFD"/>
  </w:style>
  <w:style w:type="character" w:styleId="a5">
    <w:name w:val="Strong"/>
    <w:basedOn w:val="a0"/>
    <w:uiPriority w:val="22"/>
    <w:qFormat/>
    <w:rsid w:val="00915BE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1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2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65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65BFD"/>
  </w:style>
  <w:style w:type="character" w:styleId="a5">
    <w:name w:val="Strong"/>
    <w:basedOn w:val="a0"/>
    <w:uiPriority w:val="22"/>
    <w:qFormat/>
    <w:rsid w:val="00915BE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1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2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A0EFB-9A7C-4B26-BE31-C8EA817E5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2862</Words>
  <Characters>16320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Андей</dc:creator>
  <cp:lastModifiedBy>evgeniakolceva842@gmail.com</cp:lastModifiedBy>
  <cp:revision>16</cp:revision>
  <dcterms:created xsi:type="dcterms:W3CDTF">2022-10-16T14:04:00Z</dcterms:created>
  <dcterms:modified xsi:type="dcterms:W3CDTF">2024-11-10T19:58:00Z</dcterms:modified>
</cp:coreProperties>
</file>