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71" w:rsidRPr="00F64A71" w:rsidRDefault="00F64A71" w:rsidP="00F64A7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64A71">
        <w:rPr>
          <w:rFonts w:ascii="Times New Roman" w:eastAsia="Times New Roman" w:hAnsi="Times New Roman" w:cs="Times New Roman"/>
          <w:b/>
          <w:sz w:val="28"/>
          <w:szCs w:val="28"/>
        </w:rPr>
        <w:t>Реализация регионального проекта «Цифровая образовательная среда» национального проекта «Образование».</w:t>
      </w:r>
    </w:p>
    <w:p w:rsidR="00F64A71" w:rsidRPr="00F64A71" w:rsidRDefault="00F64A71" w:rsidP="00F64A71">
      <w:pPr>
        <w:rPr>
          <w:rFonts w:ascii="Times New Roman" w:eastAsia="Times New Roman" w:hAnsi="Times New Roman" w:cs="Times New Roman"/>
          <w:sz w:val="28"/>
          <w:szCs w:val="28"/>
        </w:rPr>
      </w:pPr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Целью создания цифровой образовательной среды является обеспечение равных условий качественного образования детей вне зависимости от места их нахождения посредством </w:t>
      </w:r>
      <w:proofErr w:type="gramStart"/>
      <w:r w:rsidRPr="00F64A7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proofErr w:type="gramEnd"/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 педагогическим работникам доступа к платформе цифровой образовательной среды, формирования в образовательных организациях универсальных способов организации цифрового образовательного пространства с использованием </w:t>
      </w:r>
      <w:proofErr w:type="spellStart"/>
      <w:r w:rsidRPr="00F64A71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proofErr w:type="spellEnd"/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и образовательных сервисов, соответствующих требованиям, установленным </w:t>
      </w:r>
      <w:proofErr w:type="spellStart"/>
      <w:r w:rsidRPr="00F64A71">
        <w:rPr>
          <w:rFonts w:ascii="Times New Roman" w:eastAsia="Times New Roman" w:hAnsi="Times New Roman" w:cs="Times New Roman"/>
          <w:sz w:val="28"/>
          <w:szCs w:val="28"/>
        </w:rPr>
        <w:t>Минпросвещением</w:t>
      </w:r>
      <w:proofErr w:type="spellEnd"/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России.</w:t>
      </w:r>
    </w:p>
    <w:p w:rsidR="00F64A71" w:rsidRDefault="00F64A71" w:rsidP="00F64A7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году 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Королевщинской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 получены ноутбуки, которые </w:t>
      </w:r>
      <w:r w:rsidRPr="00F64A71">
        <w:rPr>
          <w:rFonts w:ascii="Times New Roman" w:eastAsia="Times New Roman" w:hAnsi="Times New Roman" w:cs="Times New Roman"/>
          <w:sz w:val="28"/>
          <w:szCs w:val="28"/>
        </w:rPr>
        <w:t>эффективно используют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процессе. </w:t>
      </w:r>
    </w:p>
    <w:p w:rsidR="00F64A71" w:rsidRDefault="00F64A71" w:rsidP="00F64A71">
      <w:pPr>
        <w:rPr>
          <w:rFonts w:ascii="Times New Roman" w:eastAsia="Times New Roman" w:hAnsi="Times New Roman" w:cs="Times New Roman"/>
          <w:sz w:val="28"/>
          <w:szCs w:val="28"/>
        </w:rPr>
      </w:pPr>
      <w:r w:rsidRPr="00F64A71">
        <w:rPr>
          <w:rFonts w:ascii="Times New Roman" w:eastAsia="Times New Roman" w:hAnsi="Times New Roman" w:cs="Times New Roman"/>
          <w:sz w:val="28"/>
          <w:szCs w:val="28"/>
        </w:rPr>
        <w:t>Проведено повышен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квалификации  педагогических работников </w:t>
      </w:r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по использованию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F64A71" w:rsidP="00F64A71">
      <w:pPr>
        <w:rPr>
          <w:rFonts w:ascii="Times New Roman" w:eastAsia="Times New Roman" w:hAnsi="Times New Roman" w:cs="Times New Roman"/>
          <w:sz w:val="28"/>
          <w:szCs w:val="28"/>
        </w:rPr>
      </w:pPr>
      <w:r w:rsidRPr="00F64A71">
        <w:rPr>
          <w:rFonts w:ascii="Times New Roman" w:eastAsia="Times New Roman" w:hAnsi="Times New Roman" w:cs="Times New Roman"/>
          <w:sz w:val="28"/>
          <w:szCs w:val="28"/>
        </w:rPr>
        <w:t>Кроме того, в рамках реализации проекта «Информационная инфраструктура» национальной программы «Цифровая экономика Российской Федерации» образовательные организации Тверской области обеспечиваются высокоскоростным доступом к сети «Интернет» со скоростью не менее 100 Мб/с в городской местности и не менее 50 Мб/</w:t>
      </w:r>
      <w:proofErr w:type="gramStart"/>
      <w:r w:rsidRPr="00F64A7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64A71">
        <w:rPr>
          <w:rFonts w:ascii="Times New Roman" w:eastAsia="Times New Roman" w:hAnsi="Times New Roman" w:cs="Times New Roman"/>
          <w:sz w:val="28"/>
          <w:szCs w:val="28"/>
        </w:rPr>
        <w:t xml:space="preserve"> в сельской местности. </w:t>
      </w:r>
    </w:p>
    <w:p w:rsidR="00F64A71" w:rsidRPr="00F64A71" w:rsidRDefault="00F64A71" w:rsidP="00F64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209925"/>
            <wp:effectExtent l="19050" t="0" r="3175" b="0"/>
            <wp:docPr id="1" name="Рисунок 1" descr="C:\Users\1\Downloads\e8895b7c-58fd-454c-a674-4e1c9095d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e8895b7c-58fd-454c-a674-4e1c9095db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A71" w:rsidRPr="00F6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A71"/>
    <w:rsid w:val="00734670"/>
    <w:rsid w:val="00F6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2022-11-11T09:25:00Z</dcterms:created>
  <dcterms:modified xsi:type="dcterms:W3CDTF">2022-11-11T09:38:00Z</dcterms:modified>
</cp:coreProperties>
</file>